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83A7" w14:textId="27738EF8" w:rsidR="0005059E" w:rsidRPr="00815D8A" w:rsidRDefault="00DD4844" w:rsidP="00C6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Wzór - </w:t>
      </w:r>
      <w:r w:rsidR="0005059E" w:rsidRPr="00815D8A">
        <w:rPr>
          <w:rFonts w:ascii="Times New Roman" w:hAnsi="Times New Roman" w:cs="Times New Roman"/>
          <w:b/>
          <w:bCs/>
          <w:sz w:val="24"/>
          <w:szCs w:val="28"/>
        </w:rPr>
        <w:t>Um</w:t>
      </w:r>
      <w:r>
        <w:rPr>
          <w:rFonts w:ascii="Times New Roman" w:hAnsi="Times New Roman" w:cs="Times New Roman"/>
          <w:b/>
          <w:bCs/>
          <w:sz w:val="24"/>
          <w:szCs w:val="28"/>
        </w:rPr>
        <w:t>owy</w:t>
      </w:r>
      <w:r w:rsidR="00B4533B" w:rsidRPr="00815D8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05FCC" w:rsidRPr="00815D8A">
        <w:rPr>
          <w:rFonts w:ascii="Times New Roman" w:hAnsi="Times New Roman" w:cs="Times New Roman"/>
          <w:b/>
          <w:bCs/>
          <w:sz w:val="24"/>
          <w:szCs w:val="28"/>
        </w:rPr>
        <w:t>nr SPT.2</w:t>
      </w:r>
      <w:r w:rsidR="00D605A1"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="00005FCC" w:rsidRPr="00815D8A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D605A1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>….</w:t>
      </w:r>
      <w:r w:rsidR="00005FCC" w:rsidRPr="00815D8A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D605A1">
        <w:rPr>
          <w:rFonts w:ascii="Times New Roman" w:hAnsi="Times New Roman" w:cs="Times New Roman"/>
          <w:b/>
          <w:bCs/>
          <w:sz w:val="24"/>
          <w:szCs w:val="28"/>
        </w:rPr>
        <w:t>5</w:t>
      </w:r>
    </w:p>
    <w:p w14:paraId="57795B7C" w14:textId="77777777"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5B77844" w14:textId="77777777"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DA8D6" w14:textId="21C35580" w:rsidR="0005059E" w:rsidRPr="00815D8A" w:rsidRDefault="00C63DC8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D4844">
        <w:rPr>
          <w:rFonts w:ascii="Times New Roman" w:hAnsi="Times New Roman" w:cs="Times New Roman"/>
          <w:sz w:val="24"/>
          <w:szCs w:val="24"/>
        </w:rPr>
        <w:t>………..</w:t>
      </w:r>
      <w:r w:rsidR="00005FCC" w:rsidRPr="00815D8A">
        <w:rPr>
          <w:rFonts w:ascii="Times New Roman" w:hAnsi="Times New Roman" w:cs="Times New Roman"/>
          <w:sz w:val="24"/>
          <w:szCs w:val="24"/>
        </w:rPr>
        <w:t>202</w:t>
      </w:r>
      <w:r w:rsidR="00D605A1">
        <w:rPr>
          <w:rFonts w:ascii="Times New Roman" w:hAnsi="Times New Roman" w:cs="Times New Roman"/>
          <w:sz w:val="24"/>
          <w:szCs w:val="24"/>
        </w:rPr>
        <w:t>5</w:t>
      </w:r>
      <w:r w:rsidR="00005FCC" w:rsidRPr="00815D8A">
        <w:rPr>
          <w:rFonts w:ascii="Times New Roman" w:hAnsi="Times New Roman" w:cs="Times New Roman"/>
          <w:sz w:val="24"/>
          <w:szCs w:val="24"/>
        </w:rPr>
        <w:t xml:space="preserve"> r.</w:t>
      </w:r>
      <w:r w:rsidR="0005059E" w:rsidRPr="00815D8A">
        <w:rPr>
          <w:rFonts w:ascii="Times New Roman" w:hAnsi="Times New Roman" w:cs="Times New Roman"/>
          <w:sz w:val="24"/>
          <w:szCs w:val="24"/>
        </w:rPr>
        <w:t xml:space="preserve"> w Bydgoszczy pomiędzy:</w:t>
      </w:r>
    </w:p>
    <w:p w14:paraId="3792F54E" w14:textId="77777777" w:rsidR="00DD4844" w:rsidRDefault="0005059E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b/>
          <w:sz w:val="24"/>
          <w:szCs w:val="24"/>
        </w:rPr>
        <w:t>Komendantem Szkoły Podoficerskiej Państwowej Straży Pożarnej w Bydgoszczy</w:t>
      </w:r>
      <w:r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="00247135" w:rsidRPr="00815D8A">
        <w:rPr>
          <w:rFonts w:ascii="Times New Roman" w:hAnsi="Times New Roman" w:cs="Times New Roman"/>
          <w:b/>
          <w:sz w:val="24"/>
          <w:szCs w:val="24"/>
        </w:rPr>
        <w:t>mający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>m</w:t>
      </w:r>
      <w:r w:rsidR="00247135" w:rsidRPr="0081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D8A">
        <w:rPr>
          <w:rFonts w:ascii="Times New Roman" w:hAnsi="Times New Roman" w:cs="Times New Roman"/>
          <w:b/>
          <w:sz w:val="24"/>
          <w:szCs w:val="24"/>
        </w:rPr>
        <w:t>swoją siedzibę w</w:t>
      </w:r>
      <w:r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Pr="00815D8A">
        <w:rPr>
          <w:rFonts w:ascii="Times New Roman" w:hAnsi="Times New Roman" w:cs="Times New Roman"/>
          <w:b/>
          <w:sz w:val="24"/>
          <w:szCs w:val="24"/>
        </w:rPr>
        <w:t>Bydgoszczy przy ulicy Glinki 86</w:t>
      </w:r>
      <w:r w:rsidRPr="00815D8A">
        <w:rPr>
          <w:rFonts w:ascii="Times New Roman" w:hAnsi="Times New Roman" w:cs="Times New Roman"/>
          <w:sz w:val="24"/>
          <w:szCs w:val="24"/>
        </w:rPr>
        <w:t xml:space="preserve">, 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>85-861 Bydgoszcz</w:t>
      </w:r>
      <w:r w:rsidR="008D1F1F" w:rsidRPr="00815D8A">
        <w:rPr>
          <w:rFonts w:ascii="Times New Roman" w:hAnsi="Times New Roman" w:cs="Times New Roman"/>
          <w:sz w:val="24"/>
          <w:szCs w:val="24"/>
        </w:rPr>
        <w:t xml:space="preserve">, </w:t>
      </w:r>
      <w:r w:rsidR="00893BB1">
        <w:rPr>
          <w:rFonts w:ascii="Times New Roman" w:hAnsi="Times New Roman" w:cs="Times New Roman"/>
          <w:sz w:val="24"/>
          <w:szCs w:val="24"/>
        </w:rPr>
        <w:br/>
      </w:r>
      <w:r w:rsidRPr="00815D8A">
        <w:rPr>
          <w:rFonts w:ascii="Times New Roman" w:hAnsi="Times New Roman" w:cs="Times New Roman"/>
          <w:sz w:val="24"/>
          <w:szCs w:val="24"/>
        </w:rPr>
        <w:t>NIP 953-10-94-487 zwanym dalej w tekście „</w:t>
      </w:r>
      <w:r w:rsidR="001A02CB" w:rsidRPr="00815D8A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815D8A">
        <w:rPr>
          <w:rFonts w:ascii="Times New Roman" w:hAnsi="Times New Roman" w:cs="Times New Roman"/>
          <w:sz w:val="24"/>
          <w:szCs w:val="24"/>
        </w:rPr>
        <w:t xml:space="preserve">”, reprezentowanym przez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="00005FCC" w:rsidRPr="00815D8A">
        <w:rPr>
          <w:rFonts w:ascii="Times New Roman" w:hAnsi="Times New Roman" w:cs="Times New Roman"/>
          <w:b/>
          <w:sz w:val="24"/>
          <w:szCs w:val="24"/>
        </w:rPr>
        <w:t>st. bryg. dr</w:t>
      </w:r>
      <w:r w:rsidRPr="00815D8A">
        <w:rPr>
          <w:rFonts w:ascii="Times New Roman" w:hAnsi="Times New Roman" w:cs="Times New Roman"/>
          <w:b/>
          <w:sz w:val="24"/>
          <w:szCs w:val="24"/>
        </w:rPr>
        <w:t xml:space="preserve"> inż. </w:t>
      </w:r>
      <w:r w:rsidR="008D1F1F" w:rsidRPr="00815D8A">
        <w:rPr>
          <w:rFonts w:ascii="Times New Roman" w:hAnsi="Times New Roman" w:cs="Times New Roman"/>
          <w:b/>
          <w:sz w:val="24"/>
          <w:szCs w:val="24"/>
        </w:rPr>
        <w:t xml:space="preserve">Jacka </w:t>
      </w:r>
      <w:proofErr w:type="spellStart"/>
      <w:r w:rsidR="008D1F1F" w:rsidRPr="00815D8A">
        <w:rPr>
          <w:rFonts w:ascii="Times New Roman" w:hAnsi="Times New Roman" w:cs="Times New Roman"/>
          <w:b/>
          <w:sz w:val="24"/>
          <w:szCs w:val="24"/>
        </w:rPr>
        <w:t>Antosa</w:t>
      </w:r>
      <w:proofErr w:type="spellEnd"/>
      <w:r w:rsidRPr="00815D8A">
        <w:rPr>
          <w:rFonts w:ascii="Times New Roman" w:hAnsi="Times New Roman" w:cs="Times New Roman"/>
          <w:sz w:val="24"/>
          <w:szCs w:val="24"/>
        </w:rPr>
        <w:t>,</w:t>
      </w:r>
      <w:r w:rsidR="00247135" w:rsidRPr="00815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989D4" w14:textId="77777777" w:rsidR="00DD4844" w:rsidRDefault="00DD4844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9515A" w14:textId="77777777" w:rsidR="00D822F1" w:rsidRDefault="0005059E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>a</w:t>
      </w:r>
      <w:r w:rsidR="00247135" w:rsidRPr="00815D8A">
        <w:rPr>
          <w:rFonts w:ascii="Times New Roman" w:hAnsi="Times New Roman" w:cs="Times New Roman"/>
          <w:sz w:val="24"/>
          <w:szCs w:val="24"/>
        </w:rPr>
        <w:t xml:space="preserve"> </w:t>
      </w:r>
      <w:r w:rsidR="004D3461" w:rsidRPr="00B06CEA">
        <w:rPr>
          <w:rFonts w:ascii="Times New Roman" w:hAnsi="Times New Roman" w:cs="Times New Roman"/>
          <w:sz w:val="24"/>
          <w:szCs w:val="24"/>
        </w:rPr>
        <w:t>f</w:t>
      </w:r>
      <w:r w:rsidR="00E07D7A" w:rsidRPr="00B06CEA">
        <w:rPr>
          <w:rFonts w:ascii="Times New Roman" w:hAnsi="Times New Roman" w:cs="Times New Roman"/>
          <w:bCs/>
          <w:sz w:val="24"/>
          <w:szCs w:val="24"/>
        </w:rPr>
        <w:t>irmą</w:t>
      </w:r>
      <w:r w:rsidRPr="00B06CEA">
        <w:rPr>
          <w:rFonts w:ascii="Times New Roman" w:hAnsi="Times New Roman" w:cs="Times New Roman"/>
          <w:bCs/>
          <w:sz w:val="24"/>
          <w:szCs w:val="24"/>
        </w:rPr>
        <w:t>:</w:t>
      </w:r>
      <w:r w:rsidR="00F76E08" w:rsidRPr="00B06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="00707E75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2207" w:rsidRPr="00B06CEA">
        <w:rPr>
          <w:rFonts w:ascii="Times New Roman" w:hAnsi="Times New Roman" w:cs="Times New Roman"/>
          <w:sz w:val="24"/>
          <w:szCs w:val="24"/>
        </w:rPr>
        <w:t>NIP</w:t>
      </w:r>
      <w:r w:rsidR="00EC7507" w:rsidRPr="00B06CEA">
        <w:rPr>
          <w:rFonts w:ascii="Times New Roman" w:hAnsi="Times New Roman" w:cs="Times New Roman"/>
          <w:sz w:val="24"/>
          <w:szCs w:val="24"/>
        </w:rPr>
        <w:t xml:space="preserve">: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…………………; REGON: …………………</w:t>
      </w:r>
      <w:r w:rsidR="00EC7507">
        <w:rPr>
          <w:rFonts w:ascii="Times New Roman" w:hAnsi="Times New Roman" w:cs="Times New Roman"/>
          <w:sz w:val="24"/>
          <w:szCs w:val="24"/>
        </w:rPr>
        <w:t xml:space="preserve"> </w:t>
      </w:r>
      <w:r w:rsidR="00E07D7A" w:rsidRPr="00815D8A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DD4844">
        <w:rPr>
          <w:rFonts w:ascii="Times New Roman" w:hAnsi="Times New Roman" w:cs="Times New Roman"/>
          <w:sz w:val="24"/>
          <w:szCs w:val="24"/>
        </w:rPr>
        <w:br/>
      </w:r>
      <w:r w:rsidR="00E07D7A" w:rsidRPr="00815D8A">
        <w:rPr>
          <w:rFonts w:ascii="Times New Roman" w:hAnsi="Times New Roman" w:cs="Times New Roman"/>
          <w:sz w:val="24"/>
          <w:szCs w:val="24"/>
        </w:rPr>
        <w:t>w tekście „</w:t>
      </w:r>
      <w:r w:rsidR="00E07D7A" w:rsidRPr="00815D8A">
        <w:rPr>
          <w:rFonts w:ascii="Times New Roman" w:hAnsi="Times New Roman" w:cs="Times New Roman"/>
          <w:b/>
          <w:sz w:val="24"/>
          <w:szCs w:val="24"/>
        </w:rPr>
        <w:t>Wykonawcą</w:t>
      </w:r>
      <w:r w:rsidR="00E07D7A" w:rsidRPr="00815D8A">
        <w:rPr>
          <w:rFonts w:ascii="Times New Roman" w:hAnsi="Times New Roman" w:cs="Times New Roman"/>
          <w:sz w:val="24"/>
          <w:szCs w:val="24"/>
        </w:rPr>
        <w:t xml:space="preserve">”, </w:t>
      </w:r>
      <w:r w:rsidR="00E07D7A" w:rsidRPr="00B06CEA">
        <w:rPr>
          <w:rFonts w:ascii="Times New Roman" w:hAnsi="Times New Roman" w:cs="Times New Roman"/>
          <w:sz w:val="24"/>
          <w:szCs w:val="24"/>
        </w:rPr>
        <w:t>repre</w:t>
      </w:r>
      <w:r w:rsidR="008D1F1F" w:rsidRPr="00B06CEA">
        <w:rPr>
          <w:rFonts w:ascii="Times New Roman" w:hAnsi="Times New Roman" w:cs="Times New Roman"/>
          <w:sz w:val="24"/>
          <w:szCs w:val="24"/>
        </w:rPr>
        <w:t>zentowaną przez</w:t>
      </w:r>
      <w:r w:rsidR="006B034C" w:rsidRPr="00B06CEA">
        <w:rPr>
          <w:rFonts w:ascii="Times New Roman" w:hAnsi="Times New Roman" w:cs="Times New Roman"/>
          <w:sz w:val="24"/>
          <w:szCs w:val="24"/>
        </w:rPr>
        <w:t xml:space="preserve"> </w:t>
      </w:r>
      <w:r w:rsidR="00DD4844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</w:p>
    <w:p w14:paraId="46029A2D" w14:textId="77777777" w:rsidR="008F348F" w:rsidRPr="00EC7507" w:rsidRDefault="008F348F" w:rsidP="00EC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E177D4" w14:textId="77777777" w:rsidR="0005059E" w:rsidRPr="00815D8A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D8A">
        <w:rPr>
          <w:rFonts w:ascii="Times New Roman" w:hAnsi="Times New Roman" w:cs="Times New Roman"/>
          <w:sz w:val="24"/>
          <w:szCs w:val="24"/>
        </w:rPr>
        <w:t>§ 1</w:t>
      </w:r>
    </w:p>
    <w:p w14:paraId="20BEE4CC" w14:textId="1F49D9DC" w:rsidR="00917C2F" w:rsidRPr="00D605A1" w:rsidRDefault="0005059E" w:rsidP="00D605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Zamawiający zleca, a Wykonawca zo</w:t>
      </w:r>
      <w:r w:rsidR="006428C5" w:rsidRPr="008F348F">
        <w:rPr>
          <w:rFonts w:ascii="Times New Roman" w:hAnsi="Times New Roman" w:cs="Times New Roman"/>
          <w:sz w:val="24"/>
          <w:szCs w:val="24"/>
        </w:rPr>
        <w:t xml:space="preserve">bowiązuje się </w:t>
      </w:r>
      <w:r w:rsidR="00B06CEA" w:rsidRPr="008F348F">
        <w:rPr>
          <w:rFonts w:ascii="Times New Roman" w:hAnsi="Times New Roman" w:cs="Times New Roman"/>
          <w:sz w:val="24"/>
          <w:szCs w:val="24"/>
        </w:rPr>
        <w:t xml:space="preserve">do wykonania </w:t>
      </w:r>
      <w:r w:rsidR="00D605A1" w:rsidRPr="00D605A1">
        <w:rPr>
          <w:rFonts w:ascii="Times New Roman" w:hAnsi="Times New Roman" w:cs="Times New Roman"/>
          <w:sz w:val="24"/>
          <w:szCs w:val="24"/>
        </w:rPr>
        <w:t>na rob</w:t>
      </w:r>
      <w:r w:rsidR="00D605A1">
        <w:rPr>
          <w:rFonts w:ascii="Times New Roman" w:hAnsi="Times New Roman" w:cs="Times New Roman"/>
          <w:sz w:val="24"/>
          <w:szCs w:val="24"/>
        </w:rPr>
        <w:t>ót</w:t>
      </w:r>
      <w:r w:rsidR="00D605A1" w:rsidRPr="00D605A1">
        <w:rPr>
          <w:rFonts w:ascii="Times New Roman" w:hAnsi="Times New Roman" w:cs="Times New Roman"/>
          <w:sz w:val="24"/>
          <w:szCs w:val="24"/>
        </w:rPr>
        <w:t xml:space="preserve"> budowlan</w:t>
      </w:r>
      <w:r w:rsidR="00D605A1">
        <w:rPr>
          <w:rFonts w:ascii="Times New Roman" w:hAnsi="Times New Roman" w:cs="Times New Roman"/>
          <w:sz w:val="24"/>
          <w:szCs w:val="24"/>
        </w:rPr>
        <w:t>ych</w:t>
      </w:r>
      <w:r w:rsidR="00D605A1" w:rsidRPr="00D605A1">
        <w:rPr>
          <w:rFonts w:ascii="Times New Roman" w:hAnsi="Times New Roman" w:cs="Times New Roman"/>
          <w:sz w:val="24"/>
          <w:szCs w:val="24"/>
        </w:rPr>
        <w:t xml:space="preserve"> w budynku administracyjnym na 1 piętrze Szkoły Podoficerskiej Państwowej Straży Pożarnej pod adresem Glinki 86, 85-861 Bydgoszcz</w:t>
      </w:r>
      <w:r w:rsidR="00D605A1">
        <w:rPr>
          <w:rFonts w:ascii="Times New Roman" w:hAnsi="Times New Roman" w:cs="Times New Roman"/>
          <w:sz w:val="24"/>
          <w:szCs w:val="24"/>
        </w:rPr>
        <w:t xml:space="preserve">, </w:t>
      </w:r>
      <w:r w:rsidR="00D605A1" w:rsidRPr="00D605A1">
        <w:rPr>
          <w:rFonts w:ascii="Times New Roman" w:hAnsi="Times New Roman" w:cs="Times New Roman"/>
          <w:sz w:val="24"/>
          <w:szCs w:val="24"/>
        </w:rPr>
        <w:t>(nr sprawy SPT.212.2.2025)</w:t>
      </w:r>
      <w:r w:rsidR="00D605A1">
        <w:rPr>
          <w:rFonts w:ascii="Times New Roman" w:hAnsi="Times New Roman" w:cs="Times New Roman"/>
          <w:sz w:val="24"/>
          <w:szCs w:val="24"/>
        </w:rPr>
        <w:t>.</w:t>
      </w:r>
    </w:p>
    <w:p w14:paraId="565C256C" w14:textId="59F4B641" w:rsidR="00E47A65" w:rsidRDefault="00EE371E" w:rsidP="008F348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F">
        <w:rPr>
          <w:rFonts w:ascii="Times New Roman" w:hAnsi="Times New Roman" w:cs="Times New Roman"/>
          <w:b/>
          <w:sz w:val="24"/>
          <w:szCs w:val="24"/>
        </w:rPr>
        <w:t>Zakres umowy obejmuje</w:t>
      </w:r>
      <w:r w:rsidR="00052DA3" w:rsidRPr="008F348F">
        <w:rPr>
          <w:rFonts w:ascii="Times New Roman" w:hAnsi="Times New Roman" w:cs="Times New Roman"/>
          <w:b/>
          <w:sz w:val="24"/>
          <w:szCs w:val="24"/>
        </w:rPr>
        <w:t>:</w:t>
      </w:r>
    </w:p>
    <w:p w14:paraId="618E9CB3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  <w:u w:val="single"/>
        </w:rPr>
      </w:pPr>
      <w:r w:rsidRPr="00455DC0">
        <w:rPr>
          <w:color w:val="000000"/>
          <w:sz w:val="24"/>
          <w:szCs w:val="24"/>
          <w:u w:val="single"/>
        </w:rPr>
        <w:t>1. Pomieszczenia biurowe wraz z korytarzem:</w:t>
      </w:r>
    </w:p>
    <w:p w14:paraId="371E6D9F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-zerwanie wykładzin około 145m2;</w:t>
      </w:r>
    </w:p>
    <w:p w14:paraId="25604A80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-wykonanie wylewek około 145m2;</w:t>
      </w:r>
    </w:p>
    <w:p w14:paraId="7A16CCE4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-ułożenie paneli winylowych około 145m2;</w:t>
      </w:r>
    </w:p>
    <w:p w14:paraId="57BF301A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 listew przypodłogowych około 115mb;      </w:t>
      </w:r>
    </w:p>
    <w:p w14:paraId="5CA5373A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 listew progowych 8szt;                                </w:t>
      </w:r>
    </w:p>
    <w:p w14:paraId="4944877C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-sufity, usunięcie starych powłok około 145m2;      </w:t>
      </w:r>
    </w:p>
    <w:p w14:paraId="650E6A99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-sufity, szpachlowanie około 145m2;                                    </w:t>
      </w:r>
    </w:p>
    <w:p w14:paraId="751C6584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-sufity, malowanie z gruntowaniem około 145m2;            </w:t>
      </w:r>
    </w:p>
    <w:p w14:paraId="5D6F7568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-ściany, skrobanie farb około 135m2;                           </w:t>
      </w:r>
    </w:p>
    <w:p w14:paraId="17F80BBF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-ściany, zdzieranie tapet około 185m2;                         </w:t>
      </w:r>
    </w:p>
    <w:p w14:paraId="21E7669F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-ściany, szpachlowanie około 320m2;                          </w:t>
      </w:r>
    </w:p>
    <w:p w14:paraId="45589922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-ściany, malowanie z gruntowaniem około 320m2;                              </w:t>
      </w:r>
    </w:p>
    <w:p w14:paraId="72F7901B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 parapetów z konglomeratu gr. 3 cm10 </w:t>
      </w:r>
      <w:proofErr w:type="spellStart"/>
      <w:r w:rsidRPr="00455DC0">
        <w:rPr>
          <w:color w:val="000000"/>
          <w:sz w:val="24"/>
          <w:szCs w:val="24"/>
        </w:rPr>
        <w:t>szt</w:t>
      </w:r>
      <w:proofErr w:type="spellEnd"/>
      <w:r w:rsidRPr="00455DC0">
        <w:rPr>
          <w:color w:val="000000"/>
          <w:sz w:val="24"/>
          <w:szCs w:val="24"/>
        </w:rPr>
        <w:t xml:space="preserve">;                                      </w:t>
      </w:r>
    </w:p>
    <w:p w14:paraId="1E604516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-montaż/demontaż lamp 32szt;                              </w:t>
      </w:r>
    </w:p>
    <w:p w14:paraId="6E471868" w14:textId="132287A6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-montaż/demontaż gniazd 40 </w:t>
      </w:r>
      <w:proofErr w:type="spellStart"/>
      <w:r w:rsidRPr="00455DC0">
        <w:rPr>
          <w:color w:val="000000"/>
          <w:sz w:val="24"/>
          <w:szCs w:val="24"/>
        </w:rPr>
        <w:t>s</w:t>
      </w:r>
      <w:r w:rsidR="001C36A1">
        <w:rPr>
          <w:color w:val="000000"/>
          <w:sz w:val="24"/>
          <w:szCs w:val="24"/>
        </w:rPr>
        <w:t>z</w:t>
      </w:r>
      <w:r w:rsidRPr="00455DC0">
        <w:rPr>
          <w:color w:val="000000"/>
          <w:sz w:val="24"/>
          <w:szCs w:val="24"/>
        </w:rPr>
        <w:t>t</w:t>
      </w:r>
      <w:proofErr w:type="spellEnd"/>
      <w:r w:rsidRPr="00455DC0">
        <w:rPr>
          <w:color w:val="000000"/>
          <w:sz w:val="24"/>
          <w:szCs w:val="24"/>
        </w:rPr>
        <w:t xml:space="preserve">;                               </w:t>
      </w:r>
    </w:p>
    <w:p w14:paraId="38804F8F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-montaż/demontaż włączników 8 </w:t>
      </w:r>
      <w:proofErr w:type="spellStart"/>
      <w:r w:rsidRPr="00455DC0">
        <w:rPr>
          <w:color w:val="000000"/>
          <w:sz w:val="24"/>
          <w:szCs w:val="24"/>
        </w:rPr>
        <w:t>szt</w:t>
      </w:r>
      <w:proofErr w:type="spellEnd"/>
      <w:r w:rsidRPr="00455DC0">
        <w:rPr>
          <w:color w:val="000000"/>
          <w:sz w:val="24"/>
          <w:szCs w:val="24"/>
        </w:rPr>
        <w:t xml:space="preserve">;                         </w:t>
      </w:r>
    </w:p>
    <w:p w14:paraId="2D78EB81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-wkucie istniejących przewodów (obecnie w korytkach) około 30mb;</w:t>
      </w:r>
    </w:p>
    <w:p w14:paraId="12EF8371" w14:textId="6B74728F" w:rsid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wymiana drzwi we wszystkich pomieszczeniach na pierwszym piętrze;</w:t>
      </w:r>
    </w:p>
    <w:p w14:paraId="6D5BD946" w14:textId="5FD82349" w:rsidR="005C7651" w:rsidRPr="00455DC0" w:rsidRDefault="005C7651" w:rsidP="005C7651">
      <w:pPr>
        <w:pStyle w:val="Tekstpodstawowy"/>
        <w:spacing w:after="0" w:line="276" w:lineRule="auto"/>
        <w:ind w:left="851" w:right="-426" w:hanging="143"/>
        <w:jc w:val="both"/>
        <w:rPr>
          <w:color w:val="000000"/>
          <w:sz w:val="24"/>
          <w:szCs w:val="24"/>
        </w:rPr>
      </w:pPr>
      <w:r w:rsidRPr="005C7651">
        <w:rPr>
          <w:color w:val="000000"/>
          <w:sz w:val="24"/>
          <w:szCs w:val="24"/>
        </w:rPr>
        <w:t xml:space="preserve">- </w:t>
      </w:r>
      <w:r w:rsidRPr="005C7651">
        <w:rPr>
          <w:color w:val="000000"/>
          <w:sz w:val="24"/>
          <w:szCs w:val="24"/>
        </w:rPr>
        <w:t>wymiana stolarki okiennej we wszystkich pomieszczeniach na pierwszym piętrze na okna trzyszybowe;</w:t>
      </w:r>
    </w:p>
    <w:p w14:paraId="099235C9" w14:textId="77777777" w:rsidR="00455DC0" w:rsidRPr="00455DC0" w:rsidRDefault="00455DC0" w:rsidP="005C7651">
      <w:pPr>
        <w:pStyle w:val="Tekstpodstawowy"/>
        <w:spacing w:after="0" w:line="276" w:lineRule="auto"/>
        <w:ind w:left="851" w:right="-426" w:hanging="143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wykonanie instalacji niskoprądowej do drzwi w pomieszczeniach biurowych umożliwiających ich   otwieranie legitymacjami służbowymi;</w:t>
      </w:r>
    </w:p>
    <w:p w14:paraId="4926082E" w14:textId="77777777" w:rsidR="00455DC0" w:rsidRPr="00455DC0" w:rsidRDefault="00455DC0" w:rsidP="005C7651">
      <w:pPr>
        <w:pStyle w:val="Tekstpodstawowy"/>
        <w:spacing w:line="276" w:lineRule="auto"/>
        <w:ind w:left="709" w:right="-426" w:hanging="1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wyposażenie drzwi w niezbędne elementy umożliwiające otwieranie drzwi legitymacjami służbowymi(rygle, elektro zaczepy);</w:t>
      </w:r>
    </w:p>
    <w:p w14:paraId="1B1D5AFB" w14:textId="101E3B52" w:rsidR="005C7651" w:rsidRPr="005C7651" w:rsidRDefault="00455DC0" w:rsidP="005C7651">
      <w:pPr>
        <w:pStyle w:val="Tekstpodstawowy"/>
        <w:ind w:left="851" w:right="-426" w:hanging="143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lastRenderedPageBreak/>
        <w:t xml:space="preserve">-wykonanie opomiarowania instalacji elektrycznej po wymianie gniazd i włączników </w:t>
      </w:r>
      <w:r w:rsidR="005C7651">
        <w:rPr>
          <w:color w:val="000000"/>
          <w:sz w:val="24"/>
          <w:szCs w:val="24"/>
        </w:rPr>
        <w:br/>
      </w:r>
      <w:bookmarkStart w:id="0" w:name="_GoBack"/>
      <w:bookmarkEnd w:id="0"/>
      <w:r w:rsidRPr="00455DC0">
        <w:rPr>
          <w:color w:val="000000"/>
          <w:sz w:val="24"/>
          <w:szCs w:val="24"/>
        </w:rPr>
        <w:t xml:space="preserve">(dot. również sanitariatów).                </w:t>
      </w:r>
    </w:p>
    <w:p w14:paraId="58C349A9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  <w:u w:val="single"/>
        </w:rPr>
      </w:pPr>
      <w:r w:rsidRPr="00455DC0">
        <w:rPr>
          <w:color w:val="000000"/>
          <w:sz w:val="24"/>
          <w:szCs w:val="24"/>
          <w:u w:val="single"/>
        </w:rPr>
        <w:t>2. Pomieszczenia sanitarne:</w:t>
      </w:r>
    </w:p>
    <w:p w14:paraId="56EDCEB5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skucie płytek ze ścian i posadzek;</w:t>
      </w:r>
    </w:p>
    <w:p w14:paraId="7C1FC852" w14:textId="0F363436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demontaż armatury sanitarnej; </w:t>
      </w:r>
    </w:p>
    <w:p w14:paraId="6A54F86F" w14:textId="77777777" w:rsidR="00455DC0" w:rsidRPr="00455DC0" w:rsidRDefault="00455DC0" w:rsidP="00455DC0">
      <w:pPr>
        <w:pStyle w:val="Tekstpodstawowy"/>
        <w:ind w:left="993" w:right="-426" w:hanging="284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wykonanie ewentualnych przeróbek </w:t>
      </w:r>
      <w:proofErr w:type="spellStart"/>
      <w:r w:rsidRPr="00455DC0">
        <w:rPr>
          <w:color w:val="000000"/>
          <w:sz w:val="24"/>
          <w:szCs w:val="24"/>
        </w:rPr>
        <w:t>wod</w:t>
      </w:r>
      <w:proofErr w:type="spellEnd"/>
      <w:r w:rsidRPr="00455DC0">
        <w:rPr>
          <w:color w:val="000000"/>
          <w:sz w:val="24"/>
          <w:szCs w:val="24"/>
        </w:rPr>
        <w:t xml:space="preserve">-kan. w pomieszczeniach wraz z wymianą pionów </w:t>
      </w:r>
      <w:proofErr w:type="spellStart"/>
      <w:r w:rsidRPr="00455DC0">
        <w:rPr>
          <w:color w:val="000000"/>
          <w:sz w:val="24"/>
          <w:szCs w:val="24"/>
        </w:rPr>
        <w:t>wod</w:t>
      </w:r>
      <w:proofErr w:type="spellEnd"/>
      <w:r w:rsidRPr="00455DC0">
        <w:rPr>
          <w:color w:val="000000"/>
          <w:sz w:val="24"/>
          <w:szCs w:val="24"/>
        </w:rPr>
        <w:t>-kan.;</w:t>
      </w:r>
    </w:p>
    <w:p w14:paraId="58CBA3E6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równanie ścian i posadzek po skuciu płytek; </w:t>
      </w:r>
    </w:p>
    <w:p w14:paraId="175B85C6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wykonanie hydroizolacji w rejonie urządzeń sanitarnych oraz na posadzce; </w:t>
      </w:r>
    </w:p>
    <w:p w14:paraId="2D27C0E4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licowanie ścian i posadzek płytkami; </w:t>
      </w:r>
    </w:p>
    <w:p w14:paraId="691FBB00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demontaż i montaż gniazd, włączników oraz lamp w łazienkach;</w:t>
      </w:r>
    </w:p>
    <w:p w14:paraId="5511DA3D" w14:textId="2D7DBBD5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 xml:space="preserve">- montaż nowej armatury sanitarnej.               </w:t>
      </w:r>
    </w:p>
    <w:p w14:paraId="28EE40C9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  <w:u w:val="single"/>
        </w:rPr>
      </w:pPr>
      <w:r w:rsidRPr="00455DC0">
        <w:rPr>
          <w:color w:val="000000"/>
          <w:sz w:val="24"/>
          <w:szCs w:val="24"/>
          <w:u w:val="single"/>
        </w:rPr>
        <w:t>3. Klatka schodowa:</w:t>
      </w:r>
    </w:p>
    <w:p w14:paraId="5738302A" w14:textId="77777777" w:rsidR="00455DC0" w:rsidRPr="00455DC0" w:rsidRDefault="00455DC0" w:rsidP="00455DC0">
      <w:pPr>
        <w:pStyle w:val="Tekstpodstawowy"/>
        <w:ind w:right="-426" w:firstLine="708"/>
        <w:jc w:val="both"/>
        <w:rPr>
          <w:color w:val="000000"/>
          <w:sz w:val="24"/>
          <w:szCs w:val="24"/>
        </w:rPr>
      </w:pPr>
      <w:r w:rsidRPr="00455DC0">
        <w:rPr>
          <w:color w:val="000000"/>
          <w:sz w:val="24"/>
          <w:szCs w:val="24"/>
        </w:rPr>
        <w:t>- malowanie klatki nad lamperią około 36m2;</w:t>
      </w:r>
    </w:p>
    <w:p w14:paraId="65F4ADCC" w14:textId="77777777" w:rsidR="00444049" w:rsidRPr="008F348F" w:rsidRDefault="00444049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4F20" w14:textId="77777777" w:rsidR="0005059E" w:rsidRPr="008F348F" w:rsidRDefault="0005059E" w:rsidP="00C2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§ 2</w:t>
      </w:r>
    </w:p>
    <w:p w14:paraId="3134825A" w14:textId="77777777" w:rsidR="0005059E" w:rsidRPr="008F348F" w:rsidRDefault="00F622C1" w:rsidP="00603DC7">
      <w:pPr>
        <w:pStyle w:val="Tekstpodstawowywcity"/>
        <w:ind w:left="284" w:hanging="284"/>
        <w:jc w:val="both"/>
        <w:rPr>
          <w:szCs w:val="24"/>
        </w:rPr>
      </w:pPr>
      <w:r w:rsidRPr="008F348F">
        <w:rPr>
          <w:szCs w:val="24"/>
        </w:rPr>
        <w:t xml:space="preserve">1. </w:t>
      </w:r>
      <w:r w:rsidR="0005059E" w:rsidRPr="008F348F">
        <w:rPr>
          <w:szCs w:val="24"/>
        </w:rPr>
        <w:t xml:space="preserve">Za wykonanie zadania stanowiącego przedmiot niniejszej umowy </w:t>
      </w:r>
      <w:r w:rsidR="001A02CB" w:rsidRPr="008F348F">
        <w:rPr>
          <w:b/>
          <w:szCs w:val="24"/>
        </w:rPr>
        <w:t xml:space="preserve">Zamawiający </w:t>
      </w:r>
      <w:r w:rsidR="0005059E" w:rsidRPr="008F348F">
        <w:rPr>
          <w:szCs w:val="24"/>
        </w:rPr>
        <w:t xml:space="preserve">zapłaci </w:t>
      </w:r>
      <w:r w:rsidR="0005059E" w:rsidRPr="008F348F">
        <w:rPr>
          <w:b/>
          <w:szCs w:val="24"/>
        </w:rPr>
        <w:t>Wykonawcy</w:t>
      </w:r>
      <w:r w:rsidR="00D822F1" w:rsidRPr="008F348F">
        <w:rPr>
          <w:b/>
          <w:szCs w:val="24"/>
        </w:rPr>
        <w:t xml:space="preserve"> </w:t>
      </w:r>
      <w:r w:rsidR="0005059E" w:rsidRPr="008F348F">
        <w:rPr>
          <w:szCs w:val="24"/>
        </w:rPr>
        <w:t>wynagrodzenie</w:t>
      </w:r>
      <w:r w:rsidR="00D822F1" w:rsidRPr="008F348F">
        <w:rPr>
          <w:szCs w:val="24"/>
        </w:rPr>
        <w:t xml:space="preserve"> </w:t>
      </w:r>
      <w:r w:rsidR="00EC7507" w:rsidRPr="008F348F">
        <w:rPr>
          <w:szCs w:val="24"/>
        </w:rPr>
        <w:t xml:space="preserve">w kwocie </w:t>
      </w:r>
      <w:r w:rsidR="00B06CEA" w:rsidRPr="008F348F">
        <w:rPr>
          <w:bCs/>
          <w:szCs w:val="24"/>
        </w:rPr>
        <w:t>…………………</w:t>
      </w:r>
      <w:r w:rsidR="00303F2C" w:rsidRPr="008F348F">
        <w:rPr>
          <w:bCs/>
          <w:szCs w:val="24"/>
        </w:rPr>
        <w:t xml:space="preserve"> </w:t>
      </w:r>
      <w:r w:rsidR="00C760E1" w:rsidRPr="008F348F">
        <w:rPr>
          <w:szCs w:val="24"/>
        </w:rPr>
        <w:t>zł</w:t>
      </w:r>
      <w:r w:rsidR="00603DC7" w:rsidRPr="008F348F">
        <w:rPr>
          <w:szCs w:val="24"/>
        </w:rPr>
        <w:t xml:space="preserve"> brutto</w:t>
      </w:r>
      <w:r w:rsidR="00E47A65" w:rsidRPr="008F348F">
        <w:rPr>
          <w:szCs w:val="24"/>
        </w:rPr>
        <w:t xml:space="preserve"> </w:t>
      </w:r>
      <w:r w:rsidR="008D1F1F" w:rsidRPr="008F348F">
        <w:rPr>
          <w:szCs w:val="24"/>
        </w:rPr>
        <w:t xml:space="preserve">(słownie: </w:t>
      </w:r>
      <w:r w:rsidR="00B06CEA" w:rsidRPr="008F348F">
        <w:rPr>
          <w:bCs/>
          <w:szCs w:val="24"/>
        </w:rPr>
        <w:t>…………………</w:t>
      </w:r>
      <w:r w:rsidR="00303F2C" w:rsidRPr="008F348F">
        <w:rPr>
          <w:bCs/>
          <w:szCs w:val="24"/>
        </w:rPr>
        <w:t xml:space="preserve"> </w:t>
      </w:r>
      <w:r w:rsidR="006620D7" w:rsidRPr="008F348F">
        <w:rPr>
          <w:szCs w:val="24"/>
        </w:rPr>
        <w:t>00</w:t>
      </w:r>
      <w:r w:rsidR="00A70C1C" w:rsidRPr="008F348F">
        <w:rPr>
          <w:szCs w:val="24"/>
        </w:rPr>
        <w:t>/100)</w:t>
      </w:r>
      <w:r w:rsidR="006871E8" w:rsidRPr="008F348F">
        <w:rPr>
          <w:szCs w:val="24"/>
        </w:rPr>
        <w:t xml:space="preserve"> </w:t>
      </w:r>
      <w:r w:rsidR="00B06CEA" w:rsidRPr="008F348F">
        <w:rPr>
          <w:szCs w:val="24"/>
        </w:rPr>
        <w:t xml:space="preserve">uwzględniając </w:t>
      </w:r>
      <w:r w:rsidR="00C17130" w:rsidRPr="008F348F">
        <w:rPr>
          <w:szCs w:val="24"/>
        </w:rPr>
        <w:t>w tej cenie cały zakres prac ujęty w umowie oraz prace nie uwzględnione, a konieczne do wykonania zdaniem Wykonawcy</w:t>
      </w:r>
      <w:r w:rsidR="00497420" w:rsidRPr="008F348F">
        <w:rPr>
          <w:szCs w:val="24"/>
        </w:rPr>
        <w:t>.</w:t>
      </w:r>
      <w:r w:rsidR="00603DC7" w:rsidRPr="008F348F">
        <w:t xml:space="preserve"> </w:t>
      </w:r>
    </w:p>
    <w:p w14:paraId="467976C2" w14:textId="77777777" w:rsidR="001A02CB" w:rsidRPr="008F348F" w:rsidRDefault="00E47A65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2</w:t>
      </w:r>
      <w:r w:rsidR="00F622C1" w:rsidRPr="008F348F">
        <w:rPr>
          <w:rFonts w:ascii="Times New Roman" w:hAnsi="Times New Roman" w:cs="Times New Roman"/>
          <w:sz w:val="24"/>
          <w:szCs w:val="24"/>
        </w:rPr>
        <w:t xml:space="preserve">. </w:t>
      </w:r>
      <w:r w:rsidR="00D822F1" w:rsidRPr="008F348F">
        <w:rPr>
          <w:rFonts w:ascii="Times New Roman" w:hAnsi="Times New Roman" w:cs="Times New Roman"/>
          <w:sz w:val="24"/>
          <w:szCs w:val="24"/>
        </w:rPr>
        <w:t>Wykonawca oświadcza,</w:t>
      </w:r>
      <w:r w:rsidR="005C6C30" w:rsidRPr="008F348F">
        <w:rPr>
          <w:rFonts w:ascii="Times New Roman" w:hAnsi="Times New Roman" w:cs="Times New Roman"/>
          <w:sz w:val="24"/>
          <w:szCs w:val="24"/>
        </w:rPr>
        <w:t xml:space="preserve"> że zapoznał się z</w:t>
      </w:r>
      <w:r w:rsidR="00C760E1" w:rsidRPr="008F348F">
        <w:rPr>
          <w:rFonts w:ascii="Times New Roman" w:hAnsi="Times New Roman" w:cs="Times New Roman"/>
          <w:sz w:val="24"/>
          <w:szCs w:val="24"/>
        </w:rPr>
        <w:t xml:space="preserve"> zakresem </w:t>
      </w:r>
      <w:r w:rsidR="005C6C30" w:rsidRPr="008F348F">
        <w:rPr>
          <w:rFonts w:ascii="Times New Roman" w:hAnsi="Times New Roman" w:cs="Times New Roman"/>
          <w:sz w:val="24"/>
          <w:szCs w:val="24"/>
        </w:rPr>
        <w:t>prac</w:t>
      </w:r>
      <w:r w:rsidR="00A70C1C" w:rsidRPr="008F348F">
        <w:rPr>
          <w:rFonts w:ascii="Times New Roman" w:hAnsi="Times New Roman" w:cs="Times New Roman"/>
          <w:sz w:val="24"/>
          <w:szCs w:val="24"/>
        </w:rPr>
        <w:t xml:space="preserve"> i nie wnosi żadnych uwag.</w:t>
      </w:r>
    </w:p>
    <w:p w14:paraId="3CCDD5EE" w14:textId="77777777" w:rsidR="00C760E1" w:rsidRPr="008F348F" w:rsidRDefault="00C760E1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4E30D" w14:textId="77777777" w:rsidR="0005059E" w:rsidRPr="008F348F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§ 3</w:t>
      </w:r>
    </w:p>
    <w:p w14:paraId="4DD75086" w14:textId="57CF716F" w:rsidR="00E47A65" w:rsidRPr="008F348F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1.</w:t>
      </w:r>
      <w:r w:rsidR="00D822F1" w:rsidRPr="008F348F">
        <w:rPr>
          <w:rFonts w:ascii="Times New Roman" w:hAnsi="Times New Roman" w:cs="Times New Roman"/>
          <w:sz w:val="24"/>
          <w:szCs w:val="24"/>
        </w:rPr>
        <w:t xml:space="preserve"> </w:t>
      </w:r>
      <w:r w:rsidR="001F440E" w:rsidRPr="008F348F">
        <w:rPr>
          <w:rFonts w:ascii="Times New Roman" w:hAnsi="Times New Roman" w:cs="Times New Roman"/>
          <w:sz w:val="24"/>
          <w:szCs w:val="24"/>
        </w:rPr>
        <w:t>Termin realizacji zadania</w:t>
      </w:r>
      <w:r w:rsidR="005C6C30" w:rsidRPr="008F348F">
        <w:rPr>
          <w:rFonts w:ascii="Times New Roman" w:hAnsi="Times New Roman" w:cs="Times New Roman"/>
          <w:sz w:val="24"/>
          <w:szCs w:val="24"/>
        </w:rPr>
        <w:t xml:space="preserve"> do </w:t>
      </w:r>
      <w:r w:rsidR="00D605A1">
        <w:rPr>
          <w:rFonts w:ascii="Times New Roman" w:hAnsi="Times New Roman" w:cs="Times New Roman"/>
          <w:b/>
          <w:sz w:val="24"/>
          <w:szCs w:val="24"/>
        </w:rPr>
        <w:t>………..</w:t>
      </w:r>
      <w:r w:rsidR="005C6C30" w:rsidRPr="008F348F">
        <w:rPr>
          <w:rFonts w:ascii="Times New Roman" w:hAnsi="Times New Roman" w:cs="Times New Roman"/>
          <w:b/>
          <w:sz w:val="24"/>
          <w:szCs w:val="24"/>
        </w:rPr>
        <w:t>.2</w:t>
      </w:r>
      <w:r w:rsidR="00E47A65" w:rsidRPr="008F348F">
        <w:rPr>
          <w:rFonts w:ascii="Times New Roman" w:hAnsi="Times New Roman" w:cs="Times New Roman"/>
          <w:b/>
          <w:sz w:val="24"/>
          <w:szCs w:val="24"/>
        </w:rPr>
        <w:t>02</w:t>
      </w:r>
      <w:r w:rsidR="00D605A1">
        <w:rPr>
          <w:rFonts w:ascii="Times New Roman" w:hAnsi="Times New Roman" w:cs="Times New Roman"/>
          <w:b/>
          <w:sz w:val="24"/>
          <w:szCs w:val="24"/>
        </w:rPr>
        <w:t>5</w:t>
      </w:r>
      <w:r w:rsidR="007437C4" w:rsidRPr="008F348F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14:paraId="5839069C" w14:textId="77777777" w:rsidR="001F440E" w:rsidRPr="001F440E" w:rsidRDefault="001F440E" w:rsidP="00603D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realizacji może zostać zmieniony z przyczyn niezależnych od Wykonawcy</w:t>
      </w:r>
      <w:r w:rsidR="005348C7">
        <w:rPr>
          <w:rFonts w:ascii="Times New Roman" w:hAnsi="Times New Roman" w:cs="Times New Roman"/>
          <w:sz w:val="24"/>
          <w:szCs w:val="24"/>
        </w:rPr>
        <w:t xml:space="preserve"> </w:t>
      </w:r>
      <w:r w:rsidR="005348C7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uzgodnieniu z Zamawiającym, np. z powodu niesprzyjających warunków atmosferycznych.</w:t>
      </w:r>
    </w:p>
    <w:p w14:paraId="1EBF7806" w14:textId="77777777" w:rsidR="0005059E" w:rsidRDefault="001F440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059E" w:rsidRPr="0005059E">
        <w:rPr>
          <w:rFonts w:ascii="Times New Roman" w:hAnsi="Times New Roman" w:cs="Times New Roman"/>
          <w:sz w:val="24"/>
          <w:szCs w:val="24"/>
        </w:rPr>
        <w:t>.</w:t>
      </w:r>
      <w:r w:rsidR="00D822F1">
        <w:rPr>
          <w:rFonts w:ascii="Times New Roman" w:hAnsi="Times New Roman" w:cs="Times New Roman"/>
          <w:sz w:val="24"/>
          <w:szCs w:val="24"/>
        </w:rPr>
        <w:t xml:space="preserve"> 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Gwarancja </w:t>
      </w:r>
      <w:r w:rsidR="00D822F1">
        <w:rPr>
          <w:rFonts w:ascii="Times New Roman" w:hAnsi="Times New Roman" w:cs="Times New Roman"/>
          <w:sz w:val="24"/>
          <w:szCs w:val="24"/>
        </w:rPr>
        <w:t>wynosi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</w:t>
      </w:r>
      <w:r w:rsidR="004D0599">
        <w:rPr>
          <w:rFonts w:ascii="Times New Roman" w:hAnsi="Times New Roman" w:cs="Times New Roman"/>
          <w:sz w:val="24"/>
          <w:szCs w:val="24"/>
        </w:rPr>
        <w:t>60</w:t>
      </w:r>
      <w:r w:rsidR="001A02CB" w:rsidRPr="008F348F">
        <w:rPr>
          <w:rFonts w:ascii="Times New Roman" w:hAnsi="Times New Roman" w:cs="Times New Roman"/>
          <w:sz w:val="24"/>
          <w:szCs w:val="24"/>
        </w:rPr>
        <w:t xml:space="preserve"> </w:t>
      </w:r>
      <w:r w:rsidR="004D0599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4D0599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05059E" w:rsidRPr="0005059E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05059E" w:rsidRPr="0005059E">
        <w:rPr>
          <w:rFonts w:ascii="Times New Roman" w:hAnsi="Times New Roman" w:cs="Times New Roman"/>
          <w:sz w:val="24"/>
          <w:szCs w:val="24"/>
        </w:rPr>
        <w:t>odbioru prac.</w:t>
      </w:r>
    </w:p>
    <w:p w14:paraId="326C407E" w14:textId="77777777" w:rsidR="001E3E76" w:rsidRDefault="001E3E76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Termin usunięcia usterek wynosi 7 dni od daty zgłoszenia.</w:t>
      </w:r>
    </w:p>
    <w:p w14:paraId="7DF2F218" w14:textId="77777777" w:rsidR="00E12F1A" w:rsidRPr="00E12F1A" w:rsidRDefault="00E12F1A" w:rsidP="00E12F1A">
      <w:pPr>
        <w:pStyle w:val="Tekstpodstawowywcity"/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5.</w:t>
      </w:r>
      <w:r w:rsidRPr="00E12F1A">
        <w:rPr>
          <w:bCs/>
          <w:color w:val="FF0000"/>
          <w:sz w:val="20"/>
          <w:lang w:val="cs-CZ"/>
        </w:rPr>
        <w:t xml:space="preserve"> </w:t>
      </w:r>
      <w:r w:rsidRPr="00E12F1A">
        <w:rPr>
          <w:bCs/>
          <w:szCs w:val="24"/>
          <w:lang w:val="cs-CZ"/>
        </w:rPr>
        <w:t>Zakres prac może ulec zmianie lub może nie być zrealizowany</w:t>
      </w:r>
      <w:r w:rsidR="003419AE">
        <w:rPr>
          <w:bCs/>
          <w:szCs w:val="24"/>
          <w:lang w:val="cs-CZ"/>
        </w:rPr>
        <w:t xml:space="preserve"> w całości</w:t>
      </w:r>
      <w:r w:rsidRPr="00E12F1A">
        <w:rPr>
          <w:bCs/>
          <w:szCs w:val="24"/>
          <w:lang w:val="cs-CZ"/>
        </w:rPr>
        <w:t>.</w:t>
      </w:r>
    </w:p>
    <w:p w14:paraId="6C3E7821" w14:textId="77777777" w:rsidR="00E12F1A" w:rsidRDefault="00E12F1A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37C1B" w14:textId="77777777" w:rsidR="00C17130" w:rsidRDefault="00C17130" w:rsidP="0064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CE3DD" w14:textId="77777777" w:rsidR="0005059E" w:rsidRPr="0005059E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4</w:t>
      </w:r>
    </w:p>
    <w:p w14:paraId="558E56C6" w14:textId="77777777" w:rsidR="0005059E" w:rsidRPr="0005059E" w:rsidRDefault="001A02CB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Zamawiającego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na obiektach reprezentować będzie:</w:t>
      </w:r>
    </w:p>
    <w:p w14:paraId="50A3BA54" w14:textId="77777777" w:rsidR="001A02CB" w:rsidRDefault="00E47A65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E07D7A">
        <w:rPr>
          <w:rFonts w:ascii="Times New Roman" w:hAnsi="Times New Roman" w:cs="Times New Roman"/>
          <w:sz w:val="24"/>
          <w:szCs w:val="24"/>
        </w:rPr>
        <w:t>brygadier</w:t>
      </w:r>
      <w:r w:rsidR="00D822F1">
        <w:rPr>
          <w:rFonts w:ascii="Times New Roman" w:hAnsi="Times New Roman" w:cs="Times New Roman"/>
          <w:sz w:val="24"/>
          <w:szCs w:val="24"/>
        </w:rPr>
        <w:t xml:space="preserve"> Mariusz Czapla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814">
        <w:rPr>
          <w:rFonts w:ascii="Times New Roman" w:hAnsi="Times New Roman" w:cs="Times New Roman"/>
          <w:sz w:val="24"/>
          <w:szCs w:val="24"/>
        </w:rPr>
        <w:t xml:space="preserve"> kapitan Mateusz Górka.</w:t>
      </w:r>
    </w:p>
    <w:p w14:paraId="342FFE89" w14:textId="77777777" w:rsidR="0005059E" w:rsidRP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9554" w14:textId="77777777" w:rsidR="0005059E" w:rsidRPr="007C2FF7" w:rsidRDefault="0005059E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2FF7">
        <w:rPr>
          <w:rFonts w:ascii="Times New Roman" w:hAnsi="Times New Roman" w:cs="Times New Roman"/>
        </w:rPr>
        <w:t>§ 5</w:t>
      </w:r>
    </w:p>
    <w:p w14:paraId="52217CE6" w14:textId="77777777" w:rsidR="001F440E" w:rsidRDefault="007F653C" w:rsidP="008F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AA2">
        <w:rPr>
          <w:rFonts w:ascii="Times New Roman" w:hAnsi="Times New Roman" w:cs="Times New Roman"/>
          <w:sz w:val="24"/>
          <w:szCs w:val="24"/>
        </w:rPr>
        <w:t>Wykonawcę na obiektach</w:t>
      </w:r>
      <w:r w:rsidR="0005059E" w:rsidRPr="00265AA2">
        <w:rPr>
          <w:rFonts w:ascii="Times New Roman" w:hAnsi="Times New Roman" w:cs="Times New Roman"/>
          <w:sz w:val="24"/>
          <w:szCs w:val="24"/>
        </w:rPr>
        <w:t xml:space="preserve"> reprezentować będzie</w:t>
      </w:r>
      <w:r w:rsidR="00E07D7A" w:rsidRPr="00265AA2">
        <w:rPr>
          <w:rFonts w:ascii="Times New Roman" w:hAnsi="Times New Roman" w:cs="Times New Roman"/>
          <w:sz w:val="24"/>
          <w:szCs w:val="24"/>
        </w:rPr>
        <w:t>:</w:t>
      </w:r>
      <w:r w:rsidR="00B70BF6" w:rsidRPr="00265AA2">
        <w:rPr>
          <w:rFonts w:ascii="Times New Roman" w:hAnsi="Times New Roman" w:cs="Times New Roman"/>
          <w:sz w:val="24"/>
          <w:szCs w:val="24"/>
        </w:rPr>
        <w:t xml:space="preserve"> </w:t>
      </w:r>
      <w:r w:rsidR="00303F2C" w:rsidRPr="00B06CE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</w:p>
    <w:p w14:paraId="69C16509" w14:textId="77777777" w:rsidR="008F348F" w:rsidRPr="008F348F" w:rsidRDefault="008F348F" w:rsidP="008F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DF02C" w14:textId="77777777" w:rsidR="004436D1" w:rsidRDefault="0005059E" w:rsidP="0044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6</w:t>
      </w:r>
    </w:p>
    <w:p w14:paraId="3803A306" w14:textId="77777777" w:rsidR="002602AE" w:rsidRDefault="00F622C1" w:rsidP="003419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02AE" w:rsidRPr="00F622C1">
        <w:rPr>
          <w:rFonts w:ascii="Times New Roman" w:hAnsi="Times New Roman" w:cs="Times New Roman"/>
          <w:sz w:val="24"/>
          <w:szCs w:val="24"/>
        </w:rPr>
        <w:t>Sposób i kolejność wyko</w:t>
      </w:r>
      <w:r w:rsidR="001F440E" w:rsidRPr="00F622C1">
        <w:rPr>
          <w:rFonts w:ascii="Times New Roman" w:hAnsi="Times New Roman" w:cs="Times New Roman"/>
          <w:sz w:val="24"/>
          <w:szCs w:val="24"/>
        </w:rPr>
        <w:t>nywanych prac należy ustalić z Z</w:t>
      </w:r>
      <w:r w:rsidR="002602AE" w:rsidRPr="00F622C1">
        <w:rPr>
          <w:rFonts w:ascii="Times New Roman" w:hAnsi="Times New Roman" w:cs="Times New Roman"/>
          <w:sz w:val="24"/>
          <w:szCs w:val="24"/>
        </w:rPr>
        <w:t>amawiającym.</w:t>
      </w:r>
    </w:p>
    <w:p w14:paraId="7E91EB40" w14:textId="77777777" w:rsidR="00C16DE9" w:rsidRPr="00F622C1" w:rsidRDefault="00C16DE9" w:rsidP="003419A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2.Prace ulegające zakryciu należy z wyprzedzeniem zgłosić Zamawiającemu celem akceptacji ich wykonania.</w:t>
      </w:r>
    </w:p>
    <w:p w14:paraId="3EFB00CB" w14:textId="77777777" w:rsidR="0005059E" w:rsidRDefault="00C16DE9" w:rsidP="003419A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22C1">
        <w:rPr>
          <w:rFonts w:ascii="Times New Roman" w:hAnsi="Times New Roman" w:cs="Times New Roman"/>
          <w:sz w:val="24"/>
          <w:szCs w:val="24"/>
        </w:rPr>
        <w:t>.</w:t>
      </w:r>
      <w:r w:rsidR="001F440E">
        <w:rPr>
          <w:rFonts w:ascii="Times New Roman" w:hAnsi="Times New Roman" w:cs="Times New Roman"/>
          <w:sz w:val="24"/>
          <w:szCs w:val="24"/>
        </w:rPr>
        <w:t>Odbiór wykonanych prac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nastąpi po ich zakończeniu i zgłoszeniu</w:t>
      </w:r>
      <w:r w:rsidR="003753BE">
        <w:rPr>
          <w:rFonts w:ascii="Times New Roman" w:hAnsi="Times New Roman" w:cs="Times New Roman"/>
          <w:sz w:val="24"/>
          <w:szCs w:val="24"/>
        </w:rPr>
        <w:t xml:space="preserve"> gotowości do odbioru przez </w:t>
      </w:r>
      <w:r w:rsidR="00ED05D1">
        <w:rPr>
          <w:rFonts w:ascii="Times New Roman" w:hAnsi="Times New Roman" w:cs="Times New Roman"/>
          <w:sz w:val="24"/>
          <w:szCs w:val="24"/>
        </w:rPr>
        <w:t>W</w:t>
      </w:r>
      <w:r w:rsidR="003753BE">
        <w:rPr>
          <w:rFonts w:ascii="Times New Roman" w:hAnsi="Times New Roman" w:cs="Times New Roman"/>
          <w:sz w:val="24"/>
          <w:szCs w:val="24"/>
        </w:rPr>
        <w:t>ykonawcę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w terminie ustalonym przez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5059E" w:rsidRPr="0005059E">
        <w:rPr>
          <w:rFonts w:ascii="Times New Roman" w:hAnsi="Times New Roman" w:cs="Times New Roman"/>
          <w:sz w:val="24"/>
          <w:szCs w:val="24"/>
        </w:rPr>
        <w:t>trony.</w:t>
      </w:r>
    </w:p>
    <w:p w14:paraId="3E5A400A" w14:textId="77777777" w:rsidR="00393C1D" w:rsidRPr="008F348F" w:rsidRDefault="00303F2C" w:rsidP="003419A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4. Z czynności odbiorowych zostanie sporządzony protokół.</w:t>
      </w:r>
    </w:p>
    <w:p w14:paraId="2757A6BC" w14:textId="77777777" w:rsidR="00393C1D" w:rsidRPr="008F348F" w:rsidRDefault="00393C1D" w:rsidP="0034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Ze Strony Zamawiającego upoważnionym do podpisania protokołu końcowego jest starszy brygadier Jacek </w:t>
      </w:r>
      <w:proofErr w:type="spellStart"/>
      <w:r w:rsidRPr="008F348F">
        <w:rPr>
          <w:rFonts w:ascii="Times New Roman" w:hAnsi="Times New Roman" w:cs="Times New Roman"/>
          <w:sz w:val="24"/>
          <w:szCs w:val="24"/>
        </w:rPr>
        <w:t>Antos</w:t>
      </w:r>
      <w:proofErr w:type="spellEnd"/>
      <w:r w:rsidRPr="008F348F">
        <w:rPr>
          <w:rFonts w:ascii="Times New Roman" w:hAnsi="Times New Roman" w:cs="Times New Roman"/>
          <w:sz w:val="24"/>
          <w:szCs w:val="24"/>
        </w:rPr>
        <w:t xml:space="preserve"> lub starszy brygadier Sławomir Dylewski.</w:t>
      </w:r>
    </w:p>
    <w:p w14:paraId="68A451BC" w14:textId="77777777" w:rsidR="00393C1D" w:rsidRPr="008F348F" w:rsidRDefault="00393C1D" w:rsidP="003419A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lastRenderedPageBreak/>
        <w:t xml:space="preserve">Ze Strony Wykonawcy upoważnionym do podpisania protokołu końcowego wykonanych robót jest: </w:t>
      </w:r>
      <w:r w:rsidRPr="008F348F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02E09887" w14:textId="77777777" w:rsidR="00BA1E65" w:rsidRPr="008F348F" w:rsidRDefault="00BA1E65" w:rsidP="003419AE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5.Jeżeli w toku czynności odbioru końcowego zostaną stwierdzone wady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usterki</w:t>
      </w:r>
      <w:r w:rsidRPr="008F348F">
        <w:rPr>
          <w:rFonts w:ascii="Times New Roman" w:hAnsi="Times New Roman" w:cs="Times New Roman"/>
          <w:sz w:val="24"/>
          <w:szCs w:val="24"/>
        </w:rPr>
        <w:t>, to Zamawiającemu przysługują następujące uprawnienia:</w:t>
      </w:r>
    </w:p>
    <w:p w14:paraId="7D4836DA" w14:textId="77777777" w:rsidR="00BA1E65" w:rsidRPr="008F348F" w:rsidRDefault="00BA1E65" w:rsidP="00BA1E65">
      <w:pPr>
        <w:numPr>
          <w:ilvl w:val="3"/>
          <w:numId w:val="18"/>
        </w:numPr>
        <w:tabs>
          <w:tab w:val="clear" w:pos="786"/>
        </w:tabs>
        <w:spacing w:after="0" w:line="2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jeżeli wady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usterki</w:t>
      </w:r>
      <w:r w:rsidRPr="008F348F">
        <w:rPr>
          <w:rFonts w:ascii="Times New Roman" w:hAnsi="Times New Roman" w:cs="Times New Roman"/>
          <w:sz w:val="24"/>
          <w:szCs w:val="24"/>
        </w:rPr>
        <w:t xml:space="preserve"> nadają się do usunięcia to:</w:t>
      </w:r>
    </w:p>
    <w:p w14:paraId="566D31CC" w14:textId="77777777" w:rsidR="00BA1E65" w:rsidRPr="008F348F" w:rsidRDefault="00BA1E65" w:rsidP="00BA1E65">
      <w:pPr>
        <w:numPr>
          <w:ilvl w:val="4"/>
          <w:numId w:val="18"/>
        </w:numPr>
        <w:tabs>
          <w:tab w:val="clear" w:pos="5580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może odmówić odbioru do czasu usunięcia wad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8F348F">
        <w:rPr>
          <w:rFonts w:ascii="Times New Roman" w:hAnsi="Times New Roman" w:cs="Times New Roman"/>
          <w:sz w:val="24"/>
          <w:szCs w:val="24"/>
        </w:rPr>
        <w:t>,</w:t>
      </w:r>
    </w:p>
    <w:p w14:paraId="361C3F8B" w14:textId="77777777" w:rsidR="00BA1E65" w:rsidRPr="008F348F" w:rsidRDefault="00BA1E65" w:rsidP="00BA1E65">
      <w:pPr>
        <w:numPr>
          <w:ilvl w:val="4"/>
          <w:numId w:val="18"/>
        </w:numPr>
        <w:tabs>
          <w:tab w:val="clear" w:pos="5580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może dokonać odbioru wyznaczając termin usunięcia wad</w:t>
      </w:r>
      <w:r w:rsidR="001624CB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8F348F">
        <w:rPr>
          <w:rFonts w:ascii="Times New Roman" w:hAnsi="Times New Roman" w:cs="Times New Roman"/>
          <w:sz w:val="24"/>
          <w:szCs w:val="24"/>
        </w:rPr>
        <w:t>,</w:t>
      </w:r>
    </w:p>
    <w:p w14:paraId="74BE8891" w14:textId="77777777" w:rsidR="00BA1E65" w:rsidRPr="008F348F" w:rsidRDefault="00BA1E65" w:rsidP="00962FDB">
      <w:pPr>
        <w:spacing w:after="0" w:line="2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2)  jeżeli wady </w:t>
      </w:r>
      <w:r w:rsidR="001624CB">
        <w:rPr>
          <w:rFonts w:ascii="Times New Roman" w:hAnsi="Times New Roman" w:cs="Times New Roman"/>
          <w:sz w:val="24"/>
          <w:szCs w:val="24"/>
        </w:rPr>
        <w:t xml:space="preserve">lub usterki </w:t>
      </w:r>
      <w:r w:rsidRPr="008F348F">
        <w:rPr>
          <w:rFonts w:ascii="Times New Roman" w:hAnsi="Times New Roman" w:cs="Times New Roman"/>
          <w:sz w:val="24"/>
          <w:szCs w:val="24"/>
        </w:rPr>
        <w:t>nie nadają się do usunięcia, to:</w:t>
      </w:r>
    </w:p>
    <w:p w14:paraId="4C8A110B" w14:textId="77777777" w:rsidR="00BA1E65" w:rsidRPr="008F348F" w:rsidRDefault="00BA1E65" w:rsidP="00962FD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jeżeli nie uniemożliwiają one użytkowania przedmiotu odbioru zgodnie z przeznaczeniem, Zamawiający może obniżyć odpowiednio wynagrodzenie,</w:t>
      </w:r>
    </w:p>
    <w:p w14:paraId="67BCC243" w14:textId="77777777" w:rsidR="001624CB" w:rsidRDefault="00BA1E65" w:rsidP="001624C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jeżeli uniemożliwiają one użytkowanie przedmiotu odbioru zgodnie z przeznaczeniem, Zamawiający może odstąpić od umowy lub żądać wykonania przedmiotu odbioru po raz drugi.</w:t>
      </w:r>
    </w:p>
    <w:p w14:paraId="4F757A6D" w14:textId="77777777" w:rsidR="001624CB" w:rsidRPr="001624CB" w:rsidRDefault="001624CB" w:rsidP="001624CB">
      <w:pPr>
        <w:numPr>
          <w:ilvl w:val="0"/>
          <w:numId w:val="17"/>
        </w:numPr>
        <w:tabs>
          <w:tab w:val="clear" w:pos="928"/>
          <w:tab w:val="num" w:pos="851"/>
        </w:tabs>
        <w:spacing w:after="0" w:line="2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24CB">
        <w:rPr>
          <w:rFonts w:ascii="Times New Roman" w:hAnsi="Times New Roman" w:cs="Times New Roman"/>
          <w:sz w:val="24"/>
          <w:szCs w:val="24"/>
        </w:rPr>
        <w:t xml:space="preserve">nieusunięcie wad w wyznaczonym terminie spowoduje zastosowanie zapisów §8 jak również Zmawiający może po bezskutecznym pisemnym wezwaniu z wyznaczonym dodatkowym terminem nie dłuższym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624CB">
        <w:rPr>
          <w:rFonts w:ascii="Times New Roman" w:hAnsi="Times New Roman" w:cs="Times New Roman"/>
          <w:sz w:val="24"/>
          <w:szCs w:val="24"/>
        </w:rPr>
        <w:t xml:space="preserve"> dni na usunięcie wad lub usterek wprowadzić wykonawstwo zastępcze na koszt i ryzyko Wykonawcy.</w:t>
      </w:r>
    </w:p>
    <w:p w14:paraId="68E68BA0" w14:textId="77777777" w:rsidR="008F348F" w:rsidRPr="008F348F" w:rsidRDefault="008F348F" w:rsidP="007339D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8765C5" w14:textId="77777777" w:rsidR="0005059E" w:rsidRPr="0005059E" w:rsidRDefault="0005059E" w:rsidP="00585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§ 7</w:t>
      </w:r>
    </w:p>
    <w:p w14:paraId="38581EF1" w14:textId="77777777"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 xml:space="preserve">Zapłata za wykonane zadanie nastąpi </w:t>
      </w:r>
      <w:r w:rsidR="001F440E">
        <w:rPr>
          <w:rFonts w:ascii="Times New Roman" w:hAnsi="Times New Roman" w:cs="Times New Roman"/>
          <w:sz w:val="24"/>
          <w:szCs w:val="24"/>
        </w:rPr>
        <w:t>po odbiorze całości zadania</w:t>
      </w:r>
      <w:r w:rsidR="00116A38">
        <w:rPr>
          <w:rFonts w:ascii="Times New Roman" w:hAnsi="Times New Roman" w:cs="Times New Roman"/>
          <w:sz w:val="24"/>
          <w:szCs w:val="24"/>
        </w:rPr>
        <w:t xml:space="preserve">, </w:t>
      </w:r>
      <w:r w:rsidRPr="0005059E">
        <w:rPr>
          <w:rFonts w:ascii="Times New Roman" w:hAnsi="Times New Roman" w:cs="Times New Roman"/>
          <w:sz w:val="24"/>
          <w:szCs w:val="24"/>
        </w:rPr>
        <w:t>bez zastrze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 xml:space="preserve">eń </w:t>
      </w:r>
      <w:r w:rsidR="000767B0">
        <w:rPr>
          <w:rFonts w:ascii="Times New Roman" w:hAnsi="Times New Roman" w:cs="Times New Roman"/>
          <w:sz w:val="24"/>
          <w:szCs w:val="24"/>
        </w:rPr>
        <w:t xml:space="preserve">        </w:t>
      </w:r>
      <w:r w:rsidR="00B70B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67B0">
        <w:rPr>
          <w:rFonts w:ascii="Times New Roman" w:hAnsi="Times New Roman" w:cs="Times New Roman"/>
          <w:sz w:val="24"/>
          <w:szCs w:val="24"/>
        </w:rPr>
        <w:t xml:space="preserve">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Pr="0005059E">
        <w:rPr>
          <w:rFonts w:ascii="Times New Roman" w:hAnsi="Times New Roman" w:cs="Times New Roman"/>
          <w:sz w:val="24"/>
          <w:szCs w:val="24"/>
        </w:rPr>
        <w:t>i przedło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>eniu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 xml:space="preserve">faktury w </w:t>
      </w:r>
      <w:r w:rsidR="008C1014">
        <w:rPr>
          <w:rFonts w:ascii="Times New Roman" w:hAnsi="Times New Roman" w:cs="Times New Roman"/>
          <w:sz w:val="24"/>
          <w:szCs w:val="24"/>
        </w:rPr>
        <w:t>terminie do 30</w:t>
      </w:r>
      <w:r w:rsidRPr="0005059E">
        <w:rPr>
          <w:rFonts w:ascii="Times New Roman" w:hAnsi="Times New Roman" w:cs="Times New Roman"/>
          <w:sz w:val="24"/>
          <w:szCs w:val="24"/>
        </w:rPr>
        <w:t xml:space="preserve"> dni od daty zło</w:t>
      </w:r>
      <w:r w:rsidR="001A02CB">
        <w:rPr>
          <w:rFonts w:ascii="Times New Roman" w:hAnsi="Times New Roman" w:cs="Times New Roman"/>
          <w:sz w:val="24"/>
          <w:szCs w:val="24"/>
        </w:rPr>
        <w:t>ż</w:t>
      </w:r>
      <w:r w:rsidRPr="0005059E">
        <w:rPr>
          <w:rFonts w:ascii="Times New Roman" w:hAnsi="Times New Roman" w:cs="Times New Roman"/>
          <w:sz w:val="24"/>
          <w:szCs w:val="24"/>
        </w:rPr>
        <w:t>enia faktury.</w:t>
      </w:r>
      <w:r w:rsidR="00375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7DE71" w14:textId="77777777" w:rsidR="00CB68AC" w:rsidRDefault="00CB68AC" w:rsidP="008C1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5530" w14:textId="77777777" w:rsidR="00CB68AC" w:rsidRDefault="00140CCA" w:rsidP="00CB6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1089FEDD" w14:textId="77777777" w:rsidR="0005059E" w:rsidRP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059E" w:rsidRPr="0005059E">
        <w:rPr>
          <w:rFonts w:ascii="Times New Roman" w:hAnsi="Times New Roman" w:cs="Times New Roman"/>
          <w:sz w:val="24"/>
          <w:szCs w:val="24"/>
        </w:rPr>
        <w:t>Zamawiający zastrzega sobie prawo rozwiązania umowy natychmiastowo w przypadku:</w:t>
      </w:r>
    </w:p>
    <w:p w14:paraId="19031178" w14:textId="77777777" w:rsidR="0005059E" w:rsidRP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428C5">
        <w:rPr>
          <w:rFonts w:ascii="Times New Roman" w:hAnsi="Times New Roman" w:cs="Times New Roman"/>
          <w:sz w:val="24"/>
          <w:szCs w:val="24"/>
        </w:rPr>
        <w:t>w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ykonywania prac niezgodnie z </w:t>
      </w:r>
      <w:r w:rsidR="00CB68AC">
        <w:rPr>
          <w:rFonts w:ascii="Times New Roman" w:hAnsi="Times New Roman" w:cs="Times New Roman"/>
          <w:sz w:val="24"/>
          <w:szCs w:val="24"/>
        </w:rPr>
        <w:t>obowiązu</w:t>
      </w:r>
      <w:r w:rsidR="00DB795E">
        <w:rPr>
          <w:rFonts w:ascii="Times New Roman" w:hAnsi="Times New Roman" w:cs="Times New Roman"/>
          <w:sz w:val="24"/>
          <w:szCs w:val="24"/>
        </w:rPr>
        <w:t>jącą sztuką oraz ustaleniami z Z</w:t>
      </w:r>
      <w:r w:rsidR="00CB68AC">
        <w:rPr>
          <w:rFonts w:ascii="Times New Roman" w:hAnsi="Times New Roman" w:cs="Times New Roman"/>
          <w:sz w:val="24"/>
          <w:szCs w:val="24"/>
        </w:rPr>
        <w:t>amawiającym</w:t>
      </w:r>
      <w:r w:rsidR="00DB795E">
        <w:rPr>
          <w:rFonts w:ascii="Times New Roman" w:hAnsi="Times New Roman" w:cs="Times New Roman"/>
          <w:sz w:val="24"/>
          <w:szCs w:val="24"/>
        </w:rPr>
        <w:t>.</w:t>
      </w:r>
      <w:r w:rsidR="00CB68AC">
        <w:rPr>
          <w:rFonts w:ascii="Times New Roman" w:hAnsi="Times New Roman" w:cs="Times New Roman"/>
          <w:sz w:val="24"/>
          <w:szCs w:val="24"/>
        </w:rPr>
        <w:t xml:space="preserve"> </w:t>
      </w:r>
      <w:r w:rsidR="00917C2F">
        <w:rPr>
          <w:rFonts w:ascii="Times New Roman" w:hAnsi="Times New Roman" w:cs="Times New Roman"/>
          <w:sz w:val="24"/>
          <w:szCs w:val="24"/>
        </w:rPr>
        <w:br/>
      </w:r>
      <w:r w:rsidR="00DB795E">
        <w:rPr>
          <w:rFonts w:ascii="Times New Roman" w:hAnsi="Times New Roman" w:cs="Times New Roman"/>
          <w:sz w:val="24"/>
          <w:szCs w:val="24"/>
        </w:rPr>
        <w:t xml:space="preserve">W takiej sytuacji </w:t>
      </w:r>
      <w:r w:rsidR="006428C5">
        <w:rPr>
          <w:rFonts w:ascii="Times New Roman" w:hAnsi="Times New Roman" w:cs="Times New Roman"/>
          <w:sz w:val="24"/>
          <w:szCs w:val="24"/>
        </w:rPr>
        <w:t>Z</w:t>
      </w:r>
      <w:r w:rsidR="00DB795E">
        <w:rPr>
          <w:rFonts w:ascii="Times New Roman" w:hAnsi="Times New Roman" w:cs="Times New Roman"/>
          <w:sz w:val="24"/>
          <w:szCs w:val="24"/>
        </w:rPr>
        <w:t>amawiający nie będzie zobowiązany do uiszczenia zapłaty za wykonane już prace.</w:t>
      </w:r>
    </w:p>
    <w:p w14:paraId="25C1F061" w14:textId="77777777" w:rsidR="0005059E" w:rsidRDefault="00140CCA" w:rsidP="00DB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428C5">
        <w:rPr>
          <w:rFonts w:ascii="Times New Roman" w:hAnsi="Times New Roman" w:cs="Times New Roman"/>
          <w:sz w:val="24"/>
          <w:szCs w:val="24"/>
        </w:rPr>
        <w:t>w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przypadku rozwiązania um</w:t>
      </w:r>
      <w:r w:rsidR="00322633">
        <w:rPr>
          <w:rFonts w:ascii="Times New Roman" w:hAnsi="Times New Roman" w:cs="Times New Roman"/>
          <w:sz w:val="24"/>
          <w:szCs w:val="24"/>
        </w:rPr>
        <w:t>owy z przyczyn określonych w ust.</w:t>
      </w:r>
      <w:r w:rsidR="008D1F1F">
        <w:rPr>
          <w:rFonts w:ascii="Times New Roman" w:hAnsi="Times New Roman" w:cs="Times New Roman"/>
          <w:sz w:val="24"/>
          <w:szCs w:val="24"/>
        </w:rPr>
        <w:t xml:space="preserve"> </w:t>
      </w:r>
      <w:r w:rsidR="00322633">
        <w:rPr>
          <w:rFonts w:ascii="Times New Roman" w:hAnsi="Times New Roman" w:cs="Times New Roman"/>
          <w:sz w:val="24"/>
          <w:szCs w:val="24"/>
        </w:rPr>
        <w:t xml:space="preserve">1 Zamawiający ma prawo naliczyć </w:t>
      </w:r>
      <w:r w:rsidR="0005059E" w:rsidRPr="0005059E">
        <w:rPr>
          <w:rFonts w:ascii="Times New Roman" w:hAnsi="Times New Roman" w:cs="Times New Roman"/>
          <w:sz w:val="24"/>
          <w:szCs w:val="24"/>
        </w:rPr>
        <w:t>karę umowną w</w:t>
      </w:r>
      <w:r w:rsidR="001A02CB">
        <w:rPr>
          <w:rFonts w:ascii="Times New Roman" w:hAnsi="Times New Roman" w:cs="Times New Roman"/>
          <w:sz w:val="24"/>
          <w:szCs w:val="24"/>
        </w:rPr>
        <w:t xml:space="preserve"> 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D82BF9">
        <w:rPr>
          <w:rFonts w:ascii="Times New Roman" w:hAnsi="Times New Roman" w:cs="Times New Roman"/>
          <w:sz w:val="24"/>
          <w:szCs w:val="24"/>
        </w:rPr>
        <w:t>20</w:t>
      </w:r>
      <w:r w:rsidR="008D1F1F">
        <w:rPr>
          <w:rFonts w:ascii="Times New Roman" w:hAnsi="Times New Roman" w:cs="Times New Roman"/>
          <w:sz w:val="24"/>
          <w:szCs w:val="24"/>
        </w:rPr>
        <w:t xml:space="preserve"> 000,00</w:t>
      </w:r>
      <w:r w:rsidR="0005059E" w:rsidRPr="0005059E">
        <w:rPr>
          <w:rFonts w:ascii="Times New Roman" w:hAnsi="Times New Roman" w:cs="Times New Roman"/>
          <w:sz w:val="24"/>
          <w:szCs w:val="24"/>
        </w:rPr>
        <w:t xml:space="preserve"> zł.</w:t>
      </w:r>
      <w:r w:rsidR="00DB7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F6D2B" w14:textId="77777777" w:rsidR="005348C7" w:rsidRPr="005348C7" w:rsidRDefault="005348C7" w:rsidP="005348C7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8C7">
        <w:rPr>
          <w:rFonts w:ascii="Times New Roman" w:hAnsi="Times New Roman" w:cs="Times New Roman"/>
          <w:sz w:val="24"/>
          <w:szCs w:val="24"/>
        </w:rPr>
        <w:t>Zamawiający może naliczyć Wykonawcy kary umowne:</w:t>
      </w:r>
    </w:p>
    <w:p w14:paraId="627BB960" w14:textId="77777777" w:rsidR="005348C7" w:rsidRPr="00E12F1A" w:rsidRDefault="005348C7" w:rsidP="005348C7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F1A">
        <w:rPr>
          <w:rFonts w:ascii="Times New Roman" w:hAnsi="Times New Roman" w:cs="Times New Roman"/>
          <w:sz w:val="24"/>
          <w:szCs w:val="24"/>
        </w:rPr>
        <w:t>za każdy dzień zwłoki w wykonaniu przedmiotu umowy w wysokości 0,5% brutto ustalonego w umowie, nie więcej jednak niż 20% wartości brutto przedmiotu umowy,</w:t>
      </w:r>
    </w:p>
    <w:p w14:paraId="3F837EE7" w14:textId="77777777" w:rsidR="00DB795E" w:rsidRDefault="005348C7" w:rsidP="00D82BF9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2F1A">
        <w:rPr>
          <w:rFonts w:ascii="Times New Roman" w:hAnsi="Times New Roman" w:cs="Times New Roman"/>
          <w:sz w:val="24"/>
          <w:szCs w:val="24"/>
        </w:rPr>
        <w:t xml:space="preserve">za zwłokę w usunięciu </w:t>
      </w:r>
      <w:r w:rsidR="00D82BF9" w:rsidRPr="00E12F1A">
        <w:rPr>
          <w:rFonts w:ascii="Times New Roman" w:hAnsi="Times New Roman" w:cs="Times New Roman"/>
          <w:sz w:val="24"/>
          <w:szCs w:val="24"/>
        </w:rPr>
        <w:t>wad i usterek</w:t>
      </w:r>
      <w:r w:rsidRPr="00E12F1A">
        <w:rPr>
          <w:rFonts w:ascii="Times New Roman" w:hAnsi="Times New Roman" w:cs="Times New Roman"/>
          <w:sz w:val="24"/>
          <w:szCs w:val="24"/>
        </w:rPr>
        <w:t xml:space="preserve"> stwierdzonych przy odbiorze </w:t>
      </w:r>
      <w:r w:rsidR="00E576EC">
        <w:rPr>
          <w:rFonts w:ascii="Times New Roman" w:hAnsi="Times New Roman" w:cs="Times New Roman"/>
          <w:sz w:val="24"/>
          <w:szCs w:val="24"/>
        </w:rPr>
        <w:t xml:space="preserve">końcowym </w:t>
      </w:r>
      <w:r w:rsidR="00E576EC">
        <w:rPr>
          <w:rFonts w:ascii="Times New Roman" w:hAnsi="Times New Roman" w:cs="Times New Roman"/>
          <w:sz w:val="24"/>
          <w:szCs w:val="24"/>
        </w:rPr>
        <w:br/>
      </w:r>
      <w:r w:rsidRPr="00E12F1A">
        <w:rPr>
          <w:rFonts w:ascii="Times New Roman" w:hAnsi="Times New Roman" w:cs="Times New Roman"/>
          <w:sz w:val="24"/>
          <w:szCs w:val="24"/>
        </w:rPr>
        <w:t>w wysokości 0,3% wynagrodzenia brutto ustalonego w umowie za każdy dzień zwłoki liczonej od dnia wyznaczonego na usunięcie wad</w:t>
      </w:r>
      <w:r w:rsidR="003E057F">
        <w:rPr>
          <w:rFonts w:ascii="Times New Roman" w:hAnsi="Times New Roman" w:cs="Times New Roman"/>
          <w:sz w:val="24"/>
          <w:szCs w:val="24"/>
        </w:rPr>
        <w:t xml:space="preserve"> </w:t>
      </w:r>
      <w:r w:rsidR="00D82BF9" w:rsidRPr="00E12F1A">
        <w:rPr>
          <w:rFonts w:ascii="Times New Roman" w:hAnsi="Times New Roman" w:cs="Times New Roman"/>
          <w:sz w:val="24"/>
          <w:szCs w:val="24"/>
        </w:rPr>
        <w:t>i usterek</w:t>
      </w:r>
      <w:r w:rsidRPr="00E12F1A">
        <w:rPr>
          <w:rFonts w:ascii="Times New Roman" w:hAnsi="Times New Roman" w:cs="Times New Roman"/>
          <w:sz w:val="24"/>
          <w:szCs w:val="24"/>
        </w:rPr>
        <w:t>, nie więcej jednak niż 20% w</w:t>
      </w:r>
      <w:r w:rsidR="00D82BF9" w:rsidRPr="00E12F1A">
        <w:rPr>
          <w:rFonts w:ascii="Times New Roman" w:hAnsi="Times New Roman" w:cs="Times New Roman"/>
          <w:sz w:val="24"/>
          <w:szCs w:val="24"/>
        </w:rPr>
        <w:t>artości brutto przedmiotu umowy.</w:t>
      </w:r>
    </w:p>
    <w:p w14:paraId="32A83464" w14:textId="77777777" w:rsidR="00C9278E" w:rsidRDefault="00C9278E" w:rsidP="00C9278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278E">
        <w:rPr>
          <w:rFonts w:ascii="Times New Roman" w:hAnsi="Times New Roman" w:cs="Times New Roman"/>
          <w:sz w:val="24"/>
          <w:szCs w:val="24"/>
        </w:rPr>
        <w:t>3. Wykonawca może naliczyć Zamawiającemu kary umowne:</w:t>
      </w:r>
    </w:p>
    <w:p w14:paraId="79EEBD50" w14:textId="77777777" w:rsidR="00C9278E" w:rsidRDefault="00C9278E" w:rsidP="00C9278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9278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nieterminową zapłatę wynagrodzenia Wykonawcy</w:t>
      </w:r>
      <w:r w:rsidR="00F05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7E5">
        <w:rPr>
          <w:rFonts w:ascii="Times New Roman" w:hAnsi="Times New Roman" w:cs="Times New Roman"/>
          <w:sz w:val="24"/>
          <w:szCs w:val="24"/>
        </w:rPr>
        <w:t xml:space="preserve">o którym mowa w §2 </w:t>
      </w:r>
      <w:r w:rsidR="007D17E5">
        <w:rPr>
          <w:rFonts w:ascii="Times New Roman" w:hAnsi="Times New Roman" w:cs="Times New Roman"/>
          <w:sz w:val="24"/>
          <w:szCs w:val="24"/>
        </w:rPr>
        <w:br/>
        <w:t>w wysokości 0,5</w:t>
      </w:r>
      <w:r w:rsidRPr="00C9278E">
        <w:rPr>
          <w:rFonts w:ascii="Times New Roman" w:hAnsi="Times New Roman" w:cs="Times New Roman"/>
          <w:sz w:val="24"/>
          <w:szCs w:val="24"/>
        </w:rPr>
        <w:t>% wynagrodzenia brutto ustalonego w umowie za każdy dzień zwłoki liczonej od dnia</w:t>
      </w:r>
      <w:r w:rsidR="007D17E5">
        <w:rPr>
          <w:rFonts w:ascii="Times New Roman" w:hAnsi="Times New Roman" w:cs="Times New Roman"/>
          <w:sz w:val="24"/>
          <w:szCs w:val="24"/>
        </w:rPr>
        <w:t xml:space="preserve"> następnego po upływie terminu płatności </w:t>
      </w:r>
      <w:r w:rsidRPr="00C9278E">
        <w:rPr>
          <w:rFonts w:ascii="Times New Roman" w:hAnsi="Times New Roman" w:cs="Times New Roman"/>
          <w:sz w:val="24"/>
          <w:szCs w:val="24"/>
        </w:rPr>
        <w:t>, nie więcej jednak niż 20% wartości brutto przedmiotu umowy.</w:t>
      </w:r>
    </w:p>
    <w:p w14:paraId="56E18FDC" w14:textId="77777777" w:rsidR="00667323" w:rsidRPr="00667323" w:rsidRDefault="00667323" w:rsidP="00667323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323">
        <w:rPr>
          <w:rFonts w:ascii="Times New Roman" w:hAnsi="Times New Roman" w:cs="Times New Roman"/>
          <w:sz w:val="24"/>
          <w:szCs w:val="24"/>
        </w:rPr>
        <w:t>4. Zamawiający</w:t>
      </w:r>
      <w:r w:rsidRPr="00667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323">
        <w:rPr>
          <w:rFonts w:ascii="Times New Roman" w:hAnsi="Times New Roman" w:cs="Times New Roman"/>
          <w:sz w:val="24"/>
          <w:szCs w:val="24"/>
        </w:rPr>
        <w:t>ma prawo potrącić wysokość kar umownych z dostarczonej przez Wykonawcę faktury.</w:t>
      </w:r>
    </w:p>
    <w:p w14:paraId="2658D70C" w14:textId="77777777" w:rsidR="00667323" w:rsidRPr="00667323" w:rsidRDefault="00667323" w:rsidP="00667323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323">
        <w:rPr>
          <w:rFonts w:ascii="Times New Roman" w:hAnsi="Times New Roman" w:cs="Times New Roman"/>
          <w:sz w:val="24"/>
          <w:szCs w:val="24"/>
        </w:rPr>
        <w:t xml:space="preserve">5. Środki uzyskane przez Zamawiającego z tytułu kar umownych zasilą Fundusz Wsparcia Zamawiającego, jeżeli inwestycja jest finansowana ze środków tego funduszu. </w:t>
      </w:r>
    </w:p>
    <w:p w14:paraId="393E9EF5" w14:textId="77777777" w:rsidR="00667323" w:rsidRPr="00C9278E" w:rsidRDefault="00667323" w:rsidP="0066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EE4D" w14:textId="77777777" w:rsidR="008F348F" w:rsidRPr="00D82BF9" w:rsidRDefault="008F348F" w:rsidP="008F348F">
      <w:pPr>
        <w:spacing w:after="0" w:line="20" w:lineRule="atLeast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16DCE2" w14:textId="77777777" w:rsidR="0005059E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924ACEF" w14:textId="77777777" w:rsidR="00D82BF9" w:rsidRPr="00D82BF9" w:rsidRDefault="00D82BF9" w:rsidP="00D82B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Wykonawca zobowiązany jest do:</w:t>
      </w:r>
    </w:p>
    <w:p w14:paraId="4F0B16B4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przejęcia protokolarnie terenu robót,</w:t>
      </w:r>
    </w:p>
    <w:p w14:paraId="7772D4F9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przygotowania zaplecza prowadzonych prac,</w:t>
      </w:r>
    </w:p>
    <w:p w14:paraId="0B614FA5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zabezpieczenia miejsca wykonywania prac przed dostępem osób trzecich,</w:t>
      </w:r>
    </w:p>
    <w:p w14:paraId="2F3911BC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lastRenderedPageBreak/>
        <w:t>zapewnienia dojścia do wszystkich obiektów zlokalizowanych w rejonie prowadzonych prac,</w:t>
      </w:r>
    </w:p>
    <w:p w14:paraId="3B6A13E4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 przypadku zniszczenia lub uszkodzenia obiektów bądź urządzeń (np. istniejącego uzbrojenia, instalacji) w toku realizacji prac, Wykonawca ma obowiązek ich naprawienia (doprowadzenia do stanu poprzedniego) na swój koszt,</w:t>
      </w:r>
    </w:p>
    <w:p w14:paraId="6F89ED50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zagospodarowania wytworzonych w wyniku realizacji przedmiotu umowy odpadów lub materiałów wtórnych oraz ich wywozu i utylizacji, decyzja o utylizacji będ</w:t>
      </w:r>
      <w:r w:rsidR="00520417">
        <w:rPr>
          <w:rFonts w:ascii="Times New Roman" w:hAnsi="Times New Roman" w:cs="Times New Roman"/>
          <w:sz w:val="24"/>
          <w:szCs w:val="24"/>
        </w:rPr>
        <w:t xml:space="preserve">zie podejmowana po konsultacji </w:t>
      </w:r>
      <w:r w:rsidRPr="00D82BF9">
        <w:rPr>
          <w:rFonts w:ascii="Times New Roman" w:hAnsi="Times New Roman" w:cs="Times New Roman"/>
          <w:sz w:val="24"/>
          <w:szCs w:val="24"/>
        </w:rPr>
        <w:t>z Zamawiającym,</w:t>
      </w:r>
    </w:p>
    <w:p w14:paraId="19620DF3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przestrzegania przepisów bhp i przeciwpożarowych,</w:t>
      </w:r>
    </w:p>
    <w:p w14:paraId="61BDEEBA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wykonania przedmiotu umowy zgodnie z dokumentacją techniczną, obowiązującymi przepisami, wytycznymi Zamawiającego i normami oraz zasadami wiedzy technicznej,</w:t>
      </w:r>
    </w:p>
    <w:p w14:paraId="4E7C5266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uzyskania wszelkich danych i materiałów niezbędnych do wykonania zadania,</w:t>
      </w:r>
    </w:p>
    <w:p w14:paraId="1272046D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wykonania przedmiotu zamówienia z użyciem materiałów i urządzeń własnych:</w:t>
      </w:r>
    </w:p>
    <w:p w14:paraId="3B207641" w14:textId="77777777" w:rsidR="00D82BF9" w:rsidRPr="00D82BF9" w:rsidRDefault="00D82BF9" w:rsidP="00520417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Wykonawca zobowiązany jest użyć materiałów fabrycznie nowych, gwarantujących odpowiednią jakość, o parametrach technicznych i jakościowych określonych</w:t>
      </w:r>
      <w:r w:rsidR="008F348F">
        <w:rPr>
          <w:rFonts w:ascii="Times New Roman" w:hAnsi="Times New Roman" w:cs="Times New Roman"/>
          <w:sz w:val="24"/>
          <w:szCs w:val="24"/>
        </w:rPr>
        <w:t>.</w:t>
      </w:r>
      <w:r w:rsidRPr="00D82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57F57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wykonania zadania z dołożeniem należytej staranności,</w:t>
      </w:r>
    </w:p>
    <w:p w14:paraId="3BD323BE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stosowania materiałów odpowiadających wymogom dla w</w:t>
      </w:r>
      <w:r w:rsidR="00520417">
        <w:rPr>
          <w:rFonts w:ascii="Times New Roman" w:hAnsi="Times New Roman" w:cs="Times New Roman"/>
          <w:sz w:val="24"/>
          <w:szCs w:val="24"/>
        </w:rPr>
        <w:t xml:space="preserve">yrobów dopuszczonych do obrotu </w:t>
      </w:r>
      <w:r w:rsidRPr="00D82BF9">
        <w:rPr>
          <w:rFonts w:ascii="Times New Roman" w:hAnsi="Times New Roman" w:cs="Times New Roman"/>
          <w:sz w:val="24"/>
          <w:szCs w:val="24"/>
        </w:rPr>
        <w:t>i stosowania w budownictwie zgodnie z ustawą Prawo budowlane i przepisami wykonawczymi do ustawy oraz zaleceniami Zamawiającego,</w:t>
      </w:r>
    </w:p>
    <w:p w14:paraId="2E0F0285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pisemnego zawiadomienia Zamawiającego, z 3-dniowym wyprzedzeniem, o terminie robót ulegających zakryciu. Jeżeli Wykonawca nie poinformuje Zamawiającego o tych faktach, zobowiązany będzie na jego żądanie odkryć te roboty, a następnie przywrócić je do stanu poprzedniego na swój koszt,</w:t>
      </w:r>
    </w:p>
    <w:p w14:paraId="10E081A2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niezwłocznego sygnalizowania Zamawiającemu zaistnienia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14:paraId="0FD9EB1D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uporządkowania terenu po zakończeniu robót i przed przekazaniem go Zamawiającemu,</w:t>
      </w:r>
    </w:p>
    <w:p w14:paraId="361D610C" w14:textId="77777777" w:rsidR="00D82BF9" w:rsidRPr="00D82BF9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2BF9">
        <w:rPr>
          <w:rFonts w:ascii="Times New Roman" w:hAnsi="Times New Roman" w:cs="Times New Roman"/>
          <w:sz w:val="24"/>
          <w:szCs w:val="24"/>
        </w:rPr>
        <w:t>stosowania w czasie prowadzenia robót wszelkich przepisów dotyczących ochrony środowiska naturalnego,</w:t>
      </w:r>
    </w:p>
    <w:p w14:paraId="2020D4F7" w14:textId="77777777" w:rsidR="00D82BF9" w:rsidRPr="008F348F" w:rsidRDefault="00D82BF9" w:rsidP="00D82BF9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przekazania Zamawiającemu pełnej dokumentacji powykonawcz</w:t>
      </w:r>
      <w:r w:rsidR="00520417" w:rsidRPr="008F348F">
        <w:rPr>
          <w:rFonts w:ascii="Times New Roman" w:hAnsi="Times New Roman" w:cs="Times New Roman"/>
          <w:sz w:val="24"/>
          <w:szCs w:val="24"/>
        </w:rPr>
        <w:t xml:space="preserve">ej w momencie zakończenia robót </w:t>
      </w:r>
      <w:r w:rsidRPr="008F348F">
        <w:rPr>
          <w:rFonts w:ascii="Times New Roman" w:hAnsi="Times New Roman" w:cs="Times New Roman"/>
          <w:sz w:val="24"/>
          <w:szCs w:val="24"/>
        </w:rPr>
        <w:t>i zgłoszenia do odbioru końcowego w skład której wchodzą m.in.:</w:t>
      </w:r>
    </w:p>
    <w:p w14:paraId="2696C5C6" w14:textId="77777777"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protokoły odbiorów technicznych, instrukcje techniczne, atesty, aprobaty techniczne, deklaracje zgodności, gwarancje i świadectwa pochodzenia wbudowanych materiałów potwierdzone przez kierownika robót z oświadczeniem, że dotyczą materiałów wykorzystanych w trakcie prowadzonych prac,</w:t>
      </w:r>
    </w:p>
    <w:p w14:paraId="012DFFB2" w14:textId="77777777"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przekazania Zamawiającemu </w:t>
      </w:r>
      <w:r w:rsidR="00F25947">
        <w:rPr>
          <w:rFonts w:ascii="Times New Roman" w:hAnsi="Times New Roman" w:cs="Times New Roman"/>
          <w:sz w:val="24"/>
          <w:szCs w:val="24"/>
        </w:rPr>
        <w:t xml:space="preserve">w </w:t>
      </w:r>
      <w:r w:rsidRPr="008F348F">
        <w:rPr>
          <w:rFonts w:ascii="Times New Roman" w:hAnsi="Times New Roman" w:cs="Times New Roman"/>
          <w:sz w:val="24"/>
          <w:szCs w:val="24"/>
        </w:rPr>
        <w:t>momencie zakończenia robót i zgłoszenia do odbioru końcowego (przed rozpoczęciem czynności odbiorow</w:t>
      </w:r>
      <w:r w:rsidR="007863F9" w:rsidRPr="008F348F">
        <w:rPr>
          <w:rFonts w:ascii="Times New Roman" w:hAnsi="Times New Roman" w:cs="Times New Roman"/>
          <w:sz w:val="24"/>
          <w:szCs w:val="24"/>
        </w:rPr>
        <w:t>ych) dokumentacji powykonawczej,</w:t>
      </w:r>
    </w:p>
    <w:p w14:paraId="5CB6FD12" w14:textId="77777777" w:rsidR="00D82BF9" w:rsidRPr="008F348F" w:rsidRDefault="00D82BF9" w:rsidP="00D82BF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przekazania Zamawiającemu </w:t>
      </w:r>
      <w:r w:rsidR="00F25947">
        <w:rPr>
          <w:rFonts w:ascii="Times New Roman" w:hAnsi="Times New Roman" w:cs="Times New Roman"/>
          <w:sz w:val="24"/>
          <w:szCs w:val="24"/>
        </w:rPr>
        <w:t xml:space="preserve">w </w:t>
      </w:r>
      <w:r w:rsidRPr="008F348F">
        <w:rPr>
          <w:rFonts w:ascii="Times New Roman" w:hAnsi="Times New Roman" w:cs="Times New Roman"/>
          <w:sz w:val="24"/>
          <w:szCs w:val="24"/>
        </w:rPr>
        <w:t>momencie zakończenia robót i zgłoszenia do odbioru końcowego (przed rozpoczęciem czynności odbiorowych pisemnej gwarancji na wykonane zadanie,</w:t>
      </w:r>
    </w:p>
    <w:p w14:paraId="73177839" w14:textId="1AB0C761" w:rsidR="00D82BF9" w:rsidRPr="008F348F" w:rsidRDefault="00D82BF9" w:rsidP="008F348F">
      <w:pPr>
        <w:pStyle w:val="Akapitzlist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na każde żądanie Zamawiającego Wykonawca zobowiązany jest okazać w terminie </w:t>
      </w:r>
      <w:r w:rsidR="00455DC0">
        <w:rPr>
          <w:rFonts w:ascii="Times New Roman" w:hAnsi="Times New Roman" w:cs="Times New Roman"/>
          <w:sz w:val="24"/>
          <w:szCs w:val="24"/>
        </w:rPr>
        <w:br/>
      </w:r>
      <w:r w:rsidRPr="008F348F">
        <w:rPr>
          <w:rFonts w:ascii="Times New Roman" w:hAnsi="Times New Roman" w:cs="Times New Roman"/>
          <w:sz w:val="24"/>
          <w:szCs w:val="24"/>
        </w:rPr>
        <w:t>1 dnia od żądania Zamawiającego w stosunku do wskazanych materiałów certyfikat zgodności z Polską Normą lub aprobatą techniczną,</w:t>
      </w:r>
    </w:p>
    <w:p w14:paraId="666C2275" w14:textId="77777777"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Wykonawca zobowiązuje się wykonać i utrzymać na swój koszt zabezpieczenie miejsca wykonywania robót budowlanych, strzec mienia znajdującego się na terenie robót budowlanych, a także zapewnić warunki bezpieczeństwa w tym bezpieczeństwa p.poż.</w:t>
      </w:r>
    </w:p>
    <w:p w14:paraId="5D72D72A" w14:textId="77777777"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Zamawiający nie będzie ponosił odpowiedzialności za niezabezpieczone mienie Wykonawcy pozostawione  na terenie robót budowlanych.</w:t>
      </w:r>
    </w:p>
    <w:p w14:paraId="19B55F58" w14:textId="77777777" w:rsidR="001B45FF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W czasie realizacji robót budowlanych Wykonawca będzie utrzymywał teren robót </w:t>
      </w:r>
      <w:r w:rsidR="00186488">
        <w:rPr>
          <w:rFonts w:ascii="Times New Roman" w:hAnsi="Times New Roman" w:cs="Times New Roman"/>
          <w:sz w:val="24"/>
          <w:szCs w:val="24"/>
        </w:rPr>
        <w:br/>
      </w:r>
      <w:r w:rsidRPr="008F348F">
        <w:rPr>
          <w:rFonts w:ascii="Times New Roman" w:hAnsi="Times New Roman" w:cs="Times New Roman"/>
          <w:sz w:val="24"/>
          <w:szCs w:val="24"/>
        </w:rPr>
        <w:t xml:space="preserve">w stanie wolnym od przeszkód komunikacyjnych oraz będzie usuwał i składował wszelkie urządzenia pomocnicze, zbędne materiały, odpady i śmieci oraz niepotrzebne </w:t>
      </w:r>
      <w:r w:rsidRPr="008F348F">
        <w:rPr>
          <w:rFonts w:ascii="Times New Roman" w:hAnsi="Times New Roman" w:cs="Times New Roman"/>
          <w:sz w:val="24"/>
          <w:szCs w:val="24"/>
        </w:rPr>
        <w:lastRenderedPageBreak/>
        <w:t>urządzenia prowizoryczne. Miejsce składowania zostanie określone przez Zamawiającego w trakcie trwania budowlanych.</w:t>
      </w:r>
    </w:p>
    <w:p w14:paraId="5E177AD3" w14:textId="77777777" w:rsidR="001B45FF" w:rsidRPr="008F348F" w:rsidRDefault="001B45FF" w:rsidP="008F348F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 xml:space="preserve">Wykonawca zobowiązany jest do zagospodarowania wytworzonych w wyniku realizacji przedmiotu umowy odpadów lub materiałów wtórnych oraz ich wywozu </w:t>
      </w:r>
      <w:r w:rsidR="00186488">
        <w:rPr>
          <w:rFonts w:ascii="Times New Roman" w:hAnsi="Times New Roman" w:cs="Times New Roman"/>
          <w:sz w:val="24"/>
          <w:szCs w:val="24"/>
        </w:rPr>
        <w:br/>
      </w:r>
      <w:r w:rsidRPr="008F348F">
        <w:rPr>
          <w:rFonts w:ascii="Times New Roman" w:hAnsi="Times New Roman" w:cs="Times New Roman"/>
          <w:sz w:val="24"/>
          <w:szCs w:val="24"/>
        </w:rPr>
        <w:t>i utylizacji na swój koszt.</w:t>
      </w:r>
    </w:p>
    <w:p w14:paraId="45CFD1E9" w14:textId="77777777" w:rsidR="00D82BF9" w:rsidRPr="008F348F" w:rsidRDefault="001B45FF" w:rsidP="008F348F">
      <w:pPr>
        <w:numPr>
          <w:ilvl w:val="0"/>
          <w:numId w:val="12"/>
        </w:numPr>
        <w:spacing w:after="0" w:line="2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348F">
        <w:rPr>
          <w:rFonts w:ascii="Times New Roman" w:hAnsi="Times New Roman" w:cs="Times New Roman"/>
          <w:sz w:val="24"/>
          <w:szCs w:val="24"/>
        </w:rPr>
        <w:t>Po zakończeniu robót budowlanych a przed przekazaniem ich Zamawiającemu Wykonawca zobowiązany jest uporządkować teren robót.</w:t>
      </w:r>
    </w:p>
    <w:p w14:paraId="50B4A8A4" w14:textId="77777777" w:rsidR="008F348F" w:rsidRDefault="008F348F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682FB" w14:textId="77777777" w:rsidR="00643D92" w:rsidRPr="0005059E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1DCBA423" w14:textId="77777777"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Wszelkie spory wynikające z umowy rozstrzygnięte zostaną ugodowo. W przypadku nie dojścia do ugody,</w:t>
      </w:r>
      <w:r w:rsidR="00643D92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>sądem właściwym jest Sąd Gospodarczy wg siedziby Zamawiającego.</w:t>
      </w:r>
    </w:p>
    <w:p w14:paraId="28649B19" w14:textId="77777777" w:rsidR="00643D92" w:rsidRPr="0005059E" w:rsidRDefault="00643D92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D364" w14:textId="77777777" w:rsidR="0005059E" w:rsidRPr="0005059E" w:rsidRDefault="00140CCA" w:rsidP="00E0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06207DD8" w14:textId="77777777" w:rsidR="0005059E" w:rsidRDefault="0005059E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Wszelkie zmiany i uzupełnienia umowy mogą być dokonywane pisemnie w formie aneksu podpisanego</w:t>
      </w:r>
      <w:r w:rsidR="00643D92">
        <w:rPr>
          <w:rFonts w:ascii="Times New Roman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hAnsi="Times New Roman" w:cs="Times New Roman"/>
          <w:sz w:val="24"/>
          <w:szCs w:val="24"/>
        </w:rPr>
        <w:t xml:space="preserve">przez </w:t>
      </w:r>
      <w:r w:rsidR="00C16DE9">
        <w:rPr>
          <w:rFonts w:ascii="Times New Roman" w:hAnsi="Times New Roman" w:cs="Times New Roman"/>
          <w:sz w:val="24"/>
          <w:szCs w:val="24"/>
        </w:rPr>
        <w:t>obie S</w:t>
      </w:r>
      <w:r w:rsidRPr="0005059E">
        <w:rPr>
          <w:rFonts w:ascii="Times New Roman" w:hAnsi="Times New Roman" w:cs="Times New Roman"/>
          <w:sz w:val="24"/>
          <w:szCs w:val="24"/>
        </w:rPr>
        <w:t>trony.</w:t>
      </w:r>
    </w:p>
    <w:p w14:paraId="27888B21" w14:textId="77777777" w:rsidR="00643D92" w:rsidRPr="0005059E" w:rsidRDefault="00643D92" w:rsidP="00E0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E4BA7" w14:textId="77777777" w:rsidR="00246036" w:rsidRDefault="00140CCA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22B91744" w14:textId="77777777" w:rsidR="00246036" w:rsidRDefault="0005059E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Umowę sporządzono w 2-ch jednobrzmiących egzemplarzach po jednej dla ka</w:t>
      </w:r>
      <w:r w:rsidR="00643D92">
        <w:rPr>
          <w:rFonts w:ascii="Times New Roman" w:hAnsi="Times New Roman" w:cs="Times New Roman"/>
          <w:sz w:val="24"/>
          <w:szCs w:val="24"/>
        </w:rPr>
        <w:t>ż</w:t>
      </w:r>
      <w:r w:rsidR="00C16DE9">
        <w:rPr>
          <w:rFonts w:ascii="Times New Roman" w:hAnsi="Times New Roman" w:cs="Times New Roman"/>
          <w:sz w:val="24"/>
          <w:szCs w:val="24"/>
        </w:rPr>
        <w:t>dej ze S</w:t>
      </w:r>
      <w:r w:rsidR="00246036">
        <w:rPr>
          <w:rFonts w:ascii="Times New Roman" w:hAnsi="Times New Roman" w:cs="Times New Roman"/>
          <w:sz w:val="24"/>
          <w:szCs w:val="24"/>
        </w:rPr>
        <w:t xml:space="preserve">tron. </w:t>
      </w:r>
    </w:p>
    <w:p w14:paraId="31BE5E20" w14:textId="77777777" w:rsidR="00246036" w:rsidRDefault="00246036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C3F8" w14:textId="77777777" w:rsidR="00010FFA" w:rsidRPr="00246036" w:rsidRDefault="0005059E" w:rsidP="0024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b/>
          <w:bCs/>
          <w:sz w:val="24"/>
          <w:szCs w:val="24"/>
        </w:rPr>
        <w:t>Zamawiaj</w:t>
      </w:r>
      <w:r w:rsidRPr="0005059E">
        <w:rPr>
          <w:rFonts w:ascii="Times New Roman" w:hAnsi="Times New Roman" w:cs="Times New Roman"/>
          <w:sz w:val="24"/>
          <w:szCs w:val="24"/>
        </w:rPr>
        <w:t>ą</w:t>
      </w:r>
      <w:r w:rsidRPr="0005059E">
        <w:rPr>
          <w:rFonts w:ascii="Times New Roman" w:hAnsi="Times New Roman" w:cs="Times New Roman"/>
          <w:b/>
          <w:bCs/>
          <w:sz w:val="24"/>
          <w:szCs w:val="24"/>
        </w:rPr>
        <w:t>cy:</w:t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3D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059E">
        <w:rPr>
          <w:rFonts w:ascii="Times New Roman" w:hAnsi="Times New Roman" w:cs="Times New Roman"/>
          <w:b/>
          <w:bCs/>
          <w:sz w:val="24"/>
          <w:szCs w:val="24"/>
        </w:rPr>
        <w:t xml:space="preserve"> Wykonawca:</w:t>
      </w:r>
    </w:p>
    <w:sectPr w:rsidR="00010FFA" w:rsidRPr="00246036" w:rsidSect="003753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09F1" w14:textId="77777777" w:rsidR="00242808" w:rsidRDefault="00242808" w:rsidP="000F2354">
      <w:pPr>
        <w:spacing w:after="0" w:line="240" w:lineRule="auto"/>
      </w:pPr>
      <w:r>
        <w:separator/>
      </w:r>
    </w:p>
  </w:endnote>
  <w:endnote w:type="continuationSeparator" w:id="0">
    <w:p w14:paraId="22048D88" w14:textId="77777777" w:rsidR="00242808" w:rsidRDefault="00242808" w:rsidP="000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CB63" w14:textId="77777777" w:rsidR="00242808" w:rsidRDefault="00242808" w:rsidP="000F2354">
      <w:pPr>
        <w:spacing w:after="0" w:line="240" w:lineRule="auto"/>
      </w:pPr>
      <w:r>
        <w:separator/>
      </w:r>
    </w:p>
  </w:footnote>
  <w:footnote w:type="continuationSeparator" w:id="0">
    <w:p w14:paraId="69ACFEE1" w14:textId="77777777" w:rsidR="00242808" w:rsidRDefault="00242808" w:rsidP="000F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570"/>
    <w:multiLevelType w:val="hybridMultilevel"/>
    <w:tmpl w:val="82E4DE0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2A6265"/>
    <w:multiLevelType w:val="hybridMultilevel"/>
    <w:tmpl w:val="78B4F22C"/>
    <w:lvl w:ilvl="0" w:tplc="3DB4A8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F3578"/>
    <w:multiLevelType w:val="hybridMultilevel"/>
    <w:tmpl w:val="A230A962"/>
    <w:lvl w:ilvl="0" w:tplc="8F6832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FFC"/>
    <w:multiLevelType w:val="hybridMultilevel"/>
    <w:tmpl w:val="3FB8FA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5657E"/>
    <w:multiLevelType w:val="singleLevel"/>
    <w:tmpl w:val="9DD2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11C1EFE"/>
    <w:multiLevelType w:val="hybridMultilevel"/>
    <w:tmpl w:val="453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13E2"/>
    <w:multiLevelType w:val="hybridMultilevel"/>
    <w:tmpl w:val="CE505E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3D26"/>
    <w:multiLevelType w:val="multilevel"/>
    <w:tmpl w:val="09BA6E12"/>
    <w:lvl w:ilvl="0">
      <w:start w:val="1"/>
      <w:numFmt w:val="lowerLetter"/>
      <w:lvlText w:val="%1)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8" w15:restartNumberingAfterBreak="0">
    <w:nsid w:val="1BC74D5D"/>
    <w:multiLevelType w:val="singleLevel"/>
    <w:tmpl w:val="449CA7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59F0305"/>
    <w:multiLevelType w:val="singleLevel"/>
    <w:tmpl w:val="AE28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D6E0CB9"/>
    <w:multiLevelType w:val="singleLevel"/>
    <w:tmpl w:val="34668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E9B2572"/>
    <w:multiLevelType w:val="hybridMultilevel"/>
    <w:tmpl w:val="A2E6DCF8"/>
    <w:lvl w:ilvl="0" w:tplc="9FA29F3A">
      <w:start w:val="2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935"/>
    <w:multiLevelType w:val="singleLevel"/>
    <w:tmpl w:val="12DC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EAF01DF"/>
    <w:multiLevelType w:val="singleLevel"/>
    <w:tmpl w:val="1290899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 w15:restartNumberingAfterBreak="0">
    <w:nsid w:val="4A4A3B46"/>
    <w:multiLevelType w:val="hybridMultilevel"/>
    <w:tmpl w:val="6F44FBC0"/>
    <w:lvl w:ilvl="0" w:tplc="8348ED5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8B9"/>
    <w:multiLevelType w:val="singleLevel"/>
    <w:tmpl w:val="5C627D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</w:abstractNum>
  <w:abstractNum w:abstractNumId="16" w15:restartNumberingAfterBreak="0">
    <w:nsid w:val="4E277B3F"/>
    <w:multiLevelType w:val="hybridMultilevel"/>
    <w:tmpl w:val="0ABE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85CDB"/>
    <w:multiLevelType w:val="singleLevel"/>
    <w:tmpl w:val="4C00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EDB4E00"/>
    <w:multiLevelType w:val="hybridMultilevel"/>
    <w:tmpl w:val="CA9EB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EEE"/>
    <w:multiLevelType w:val="multilevel"/>
    <w:tmpl w:val="F3AC999A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1B6C36"/>
    <w:multiLevelType w:val="hybridMultilevel"/>
    <w:tmpl w:val="4EBC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0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0"/>
  </w:num>
  <w:num w:numId="17">
    <w:abstractNumId w:val="13"/>
  </w:num>
  <w:num w:numId="18">
    <w:abstractNumId w:val="7"/>
  </w:num>
  <w:num w:numId="19">
    <w:abstractNumId w:val="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9E"/>
    <w:rsid w:val="000018F3"/>
    <w:rsid w:val="00005FCC"/>
    <w:rsid w:val="00010FFA"/>
    <w:rsid w:val="0005059E"/>
    <w:rsid w:val="00052DA3"/>
    <w:rsid w:val="00072207"/>
    <w:rsid w:val="000767B0"/>
    <w:rsid w:val="000F2354"/>
    <w:rsid w:val="00111D4A"/>
    <w:rsid w:val="00116A38"/>
    <w:rsid w:val="00137138"/>
    <w:rsid w:val="00140CCA"/>
    <w:rsid w:val="00143CAB"/>
    <w:rsid w:val="001624CB"/>
    <w:rsid w:val="00186488"/>
    <w:rsid w:val="001A02CB"/>
    <w:rsid w:val="001B45FF"/>
    <w:rsid w:val="001C28AE"/>
    <w:rsid w:val="001C36A1"/>
    <w:rsid w:val="001E3E76"/>
    <w:rsid w:val="001F440E"/>
    <w:rsid w:val="00242808"/>
    <w:rsid w:val="00246036"/>
    <w:rsid w:val="00247135"/>
    <w:rsid w:val="002602AE"/>
    <w:rsid w:val="00265AA2"/>
    <w:rsid w:val="002D49C6"/>
    <w:rsid w:val="00303F2C"/>
    <w:rsid w:val="00311354"/>
    <w:rsid w:val="00322633"/>
    <w:rsid w:val="003419AE"/>
    <w:rsid w:val="003753BE"/>
    <w:rsid w:val="00393C1D"/>
    <w:rsid w:val="003B101A"/>
    <w:rsid w:val="003E057F"/>
    <w:rsid w:val="003E579A"/>
    <w:rsid w:val="004436D1"/>
    <w:rsid w:val="00444049"/>
    <w:rsid w:val="00455DC0"/>
    <w:rsid w:val="00497420"/>
    <w:rsid w:val="004A5137"/>
    <w:rsid w:val="004A53D3"/>
    <w:rsid w:val="004A7814"/>
    <w:rsid w:val="004D0599"/>
    <w:rsid w:val="004D3461"/>
    <w:rsid w:val="00520417"/>
    <w:rsid w:val="005348C7"/>
    <w:rsid w:val="00550897"/>
    <w:rsid w:val="00570D3B"/>
    <w:rsid w:val="00572573"/>
    <w:rsid w:val="00585B48"/>
    <w:rsid w:val="005B1738"/>
    <w:rsid w:val="005C6C30"/>
    <w:rsid w:val="005C7651"/>
    <w:rsid w:val="005F73B1"/>
    <w:rsid w:val="00603DC7"/>
    <w:rsid w:val="006224B7"/>
    <w:rsid w:val="00626975"/>
    <w:rsid w:val="006428C5"/>
    <w:rsid w:val="00643D92"/>
    <w:rsid w:val="006620D7"/>
    <w:rsid w:val="00667323"/>
    <w:rsid w:val="006871E8"/>
    <w:rsid w:val="006B034C"/>
    <w:rsid w:val="006D4AEB"/>
    <w:rsid w:val="006D6459"/>
    <w:rsid w:val="00707E75"/>
    <w:rsid w:val="007339DB"/>
    <w:rsid w:val="007437C4"/>
    <w:rsid w:val="00745452"/>
    <w:rsid w:val="007660AB"/>
    <w:rsid w:val="007863F9"/>
    <w:rsid w:val="007C2FF7"/>
    <w:rsid w:val="007D17E5"/>
    <w:rsid w:val="007F653C"/>
    <w:rsid w:val="00815D8A"/>
    <w:rsid w:val="00833B5E"/>
    <w:rsid w:val="00893BB1"/>
    <w:rsid w:val="008C1014"/>
    <w:rsid w:val="008D1F1F"/>
    <w:rsid w:val="008F348F"/>
    <w:rsid w:val="009063F8"/>
    <w:rsid w:val="00917C2F"/>
    <w:rsid w:val="00931F15"/>
    <w:rsid w:val="00962FDB"/>
    <w:rsid w:val="009A3A7E"/>
    <w:rsid w:val="00A4798B"/>
    <w:rsid w:val="00A70C1C"/>
    <w:rsid w:val="00AB0F32"/>
    <w:rsid w:val="00AF4C69"/>
    <w:rsid w:val="00B03F13"/>
    <w:rsid w:val="00B06CEA"/>
    <w:rsid w:val="00B32519"/>
    <w:rsid w:val="00B355C7"/>
    <w:rsid w:val="00B408F4"/>
    <w:rsid w:val="00B4533B"/>
    <w:rsid w:val="00B70BF6"/>
    <w:rsid w:val="00BA1E65"/>
    <w:rsid w:val="00BD4924"/>
    <w:rsid w:val="00C04FF8"/>
    <w:rsid w:val="00C16DE9"/>
    <w:rsid w:val="00C17130"/>
    <w:rsid w:val="00C21961"/>
    <w:rsid w:val="00C60900"/>
    <w:rsid w:val="00C63DC8"/>
    <w:rsid w:val="00C74677"/>
    <w:rsid w:val="00C760E1"/>
    <w:rsid w:val="00C9278E"/>
    <w:rsid w:val="00C92B82"/>
    <w:rsid w:val="00C9315C"/>
    <w:rsid w:val="00CB60BC"/>
    <w:rsid w:val="00CB68AC"/>
    <w:rsid w:val="00CE2960"/>
    <w:rsid w:val="00D331B9"/>
    <w:rsid w:val="00D605A1"/>
    <w:rsid w:val="00D675A5"/>
    <w:rsid w:val="00D822F1"/>
    <w:rsid w:val="00D82BF9"/>
    <w:rsid w:val="00D97089"/>
    <w:rsid w:val="00DA674D"/>
    <w:rsid w:val="00DB795E"/>
    <w:rsid w:val="00DD4844"/>
    <w:rsid w:val="00E07D7A"/>
    <w:rsid w:val="00E122AC"/>
    <w:rsid w:val="00E12F1A"/>
    <w:rsid w:val="00E47A65"/>
    <w:rsid w:val="00E576EC"/>
    <w:rsid w:val="00EB2115"/>
    <w:rsid w:val="00EC7507"/>
    <w:rsid w:val="00ED05D1"/>
    <w:rsid w:val="00EE371E"/>
    <w:rsid w:val="00EF7B1C"/>
    <w:rsid w:val="00F032C7"/>
    <w:rsid w:val="00F03C3F"/>
    <w:rsid w:val="00F05995"/>
    <w:rsid w:val="00F110AE"/>
    <w:rsid w:val="00F25947"/>
    <w:rsid w:val="00F622C1"/>
    <w:rsid w:val="00F66602"/>
    <w:rsid w:val="00F7254E"/>
    <w:rsid w:val="00F76E08"/>
    <w:rsid w:val="00F918B2"/>
    <w:rsid w:val="00FD2FE0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6B6"/>
  <w15:docId w15:val="{4566895E-B216-40E9-AD50-5B66F9B8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354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05FC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5F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5F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FC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6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F974-B4C8-4987-8FEE-87D8CF9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Briegmann Łukasz</dc:creator>
  <cp:lastModifiedBy>M.Górka (SP PSP)</cp:lastModifiedBy>
  <cp:revision>34</cp:revision>
  <cp:lastPrinted>2024-10-15T09:11:00Z</cp:lastPrinted>
  <dcterms:created xsi:type="dcterms:W3CDTF">2024-08-11T11:47:00Z</dcterms:created>
  <dcterms:modified xsi:type="dcterms:W3CDTF">2025-01-22T08:18:00Z</dcterms:modified>
</cp:coreProperties>
</file>